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41" w:type="dxa"/>
        <w:tblInd w:w="-176" w:type="dxa"/>
        <w:tblLayout w:type="fixed"/>
        <w:tblLook w:val="0000" w:firstRow="0" w:lastRow="0" w:firstColumn="0" w:lastColumn="0" w:noHBand="0" w:noVBand="0"/>
      </w:tblPr>
      <w:tblGrid>
        <w:gridCol w:w="176"/>
        <w:gridCol w:w="3663"/>
        <w:gridCol w:w="3663"/>
        <w:gridCol w:w="3663"/>
        <w:gridCol w:w="176"/>
      </w:tblGrid>
      <w:tr w:rsidR="00F073BC" w14:paraId="1DFE84C5" w14:textId="77777777" w:rsidTr="00672E7A">
        <w:trPr>
          <w:trHeight w:val="851"/>
        </w:trPr>
        <w:tc>
          <w:tcPr>
            <w:tcW w:w="11341" w:type="dxa"/>
            <w:gridSpan w:val="5"/>
            <w:vAlign w:val="center"/>
          </w:tcPr>
          <w:tbl>
            <w:tblPr>
              <w:tblW w:w="0" w:type="auto"/>
              <w:tblLayout w:type="fixed"/>
              <w:tblLook w:val="04A0" w:firstRow="1" w:lastRow="0" w:firstColumn="1" w:lastColumn="0" w:noHBand="0" w:noVBand="1"/>
            </w:tblPr>
            <w:tblGrid>
              <w:gridCol w:w="1305"/>
              <w:gridCol w:w="9805"/>
            </w:tblGrid>
            <w:tr w:rsidR="00F073BC" w14:paraId="7C582C70" w14:textId="77777777" w:rsidTr="00672E7A">
              <w:tc>
                <w:tcPr>
                  <w:tcW w:w="1305" w:type="dxa"/>
                  <w:shd w:val="clear" w:color="auto" w:fill="auto"/>
                </w:tcPr>
                <w:p w14:paraId="6A83A450" w14:textId="77777777" w:rsidR="00F073BC" w:rsidRDefault="00F073BC" w:rsidP="00672E7A">
                  <w:pPr>
                    <w:jc w:val="left"/>
                  </w:pPr>
                </w:p>
              </w:tc>
              <w:tc>
                <w:tcPr>
                  <w:tcW w:w="9805" w:type="dxa"/>
                  <w:shd w:val="clear" w:color="auto" w:fill="auto"/>
                </w:tcPr>
                <w:p w14:paraId="574377CA" w14:textId="77777777" w:rsidR="00F073BC" w:rsidRPr="003D627B" w:rsidRDefault="00F073BC" w:rsidP="00672E7A">
                  <w:pPr>
                    <w:jc w:val="left"/>
                    <w:rPr>
                      <w:sz w:val="4"/>
                      <w:szCs w:val="4"/>
                    </w:rPr>
                  </w:pPr>
                </w:p>
                <w:p w14:paraId="52575B58" w14:textId="75121A76" w:rsidR="002B769F" w:rsidRDefault="002B769F" w:rsidP="002B769F"/>
              </w:tc>
            </w:tr>
          </w:tbl>
          <w:p w14:paraId="157CAF16" w14:textId="406277E2" w:rsidR="002B769F" w:rsidRPr="00A13AAE" w:rsidRDefault="00A13AAE" w:rsidP="00B03338">
            <w:pPr>
              <w:jc w:val="center"/>
              <w:rPr>
                <w:rFonts w:ascii="Tahoma" w:hAnsi="Tahoma" w:cs="Tahoma"/>
                <w:b/>
                <w:color w:val="0066CC"/>
                <w:u w:val="single"/>
                <w:vertAlign w:val="subscript"/>
              </w:rPr>
            </w:pPr>
            <w:r>
              <w:rPr>
                <w:rFonts w:ascii="Tahoma" w:hAnsi="Tahoma" w:cs="Tahoma"/>
                <w:b/>
                <w:noProof/>
                <w:color w:val="0066CC"/>
                <w:u w:val="single"/>
                <w:vertAlign w:val="subscript"/>
              </w:rPr>
              <w:softHyphen/>
            </w:r>
            <w:r>
              <w:rPr>
                <w:rFonts w:ascii="Tahoma" w:hAnsi="Tahoma" w:cs="Tahoma"/>
                <w:b/>
                <w:noProof/>
                <w:color w:val="0066CC"/>
                <w:u w:val="single"/>
                <w:vertAlign w:val="subscript"/>
              </w:rPr>
              <w:softHyphen/>
            </w:r>
            <w:r w:rsidR="007E1C8C">
              <w:rPr>
                <w:noProof/>
              </w:rPr>
              <w:drawing>
                <wp:inline distT="0" distB="0" distL="0" distR="0" wp14:anchorId="1C9E01C7" wp14:editId="74B6FF9D">
                  <wp:extent cx="2838616" cy="388526"/>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45806" cy="416884"/>
                          </a:xfrm>
                          <a:prstGeom prst="rect">
                            <a:avLst/>
                          </a:prstGeom>
                        </pic:spPr>
                      </pic:pic>
                    </a:graphicData>
                  </a:graphic>
                </wp:inline>
              </w:drawing>
            </w:r>
          </w:p>
          <w:p w14:paraId="5DADACFC" w14:textId="5F53309C" w:rsidR="004346D4" w:rsidRDefault="004346D4" w:rsidP="00B03338">
            <w:pPr>
              <w:jc w:val="center"/>
              <w:rPr>
                <w:rFonts w:ascii="Tahoma" w:hAnsi="Tahoma" w:cs="Tahoma"/>
                <w:b/>
                <w:color w:val="0066CC"/>
                <w:u w:val="single"/>
              </w:rPr>
            </w:pPr>
            <w:r w:rsidRPr="004346D4">
              <w:rPr>
                <w:rFonts w:ascii="Tahoma" w:hAnsi="Tahoma" w:cs="Tahoma"/>
                <w:b/>
                <w:color w:val="0066CC"/>
                <w:u w:val="single"/>
              </w:rPr>
              <w:t>HIRE CONTRACT</w:t>
            </w:r>
          </w:p>
          <w:p w14:paraId="6AD239C1" w14:textId="77777777" w:rsidR="004346D4" w:rsidRPr="004346D4" w:rsidRDefault="004346D4" w:rsidP="004346D4">
            <w:pPr>
              <w:jc w:val="center"/>
              <w:rPr>
                <w:color w:val="0066CC"/>
              </w:rPr>
            </w:pPr>
          </w:p>
        </w:tc>
      </w:tr>
      <w:tr w:rsidR="00F073BC" w:rsidRPr="00856AA8" w14:paraId="23F5B1A6" w14:textId="77777777" w:rsidTr="00F073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gridAfter w:val="1"/>
          <w:wBefore w:w="176" w:type="dxa"/>
          <w:wAfter w:w="176" w:type="dxa"/>
        </w:trPr>
        <w:tc>
          <w:tcPr>
            <w:tcW w:w="3663" w:type="dxa"/>
            <w:tcBorders>
              <w:top w:val="single" w:sz="6" w:space="0" w:color="00599A"/>
            </w:tcBorders>
          </w:tcPr>
          <w:p w14:paraId="48384385" w14:textId="77777777" w:rsidR="00F073BC" w:rsidRPr="00856AA8" w:rsidRDefault="00F073BC" w:rsidP="00672E7A">
            <w:pPr>
              <w:jc w:val="center"/>
              <w:rPr>
                <w:rFonts w:ascii="Tahoma" w:hAnsi="Tahoma" w:cs="Tahoma"/>
                <w:b/>
                <w:color w:val="00599A"/>
                <w:sz w:val="16"/>
              </w:rPr>
            </w:pPr>
            <w:r w:rsidRPr="00856AA8">
              <w:rPr>
                <w:rFonts w:ascii="Tahoma" w:hAnsi="Tahoma" w:cs="Tahoma"/>
                <w:b/>
                <w:color w:val="00599A"/>
                <w:sz w:val="16"/>
              </w:rPr>
              <w:t>CUSTOMER ACCOUNT NUMBER</w:t>
            </w:r>
          </w:p>
        </w:tc>
        <w:tc>
          <w:tcPr>
            <w:tcW w:w="3663" w:type="dxa"/>
          </w:tcPr>
          <w:p w14:paraId="318329DF" w14:textId="3B316813" w:rsidR="00F073BC" w:rsidRPr="00856AA8" w:rsidRDefault="00F073BC" w:rsidP="00672E7A">
            <w:pPr>
              <w:jc w:val="center"/>
              <w:rPr>
                <w:rFonts w:ascii="Tahoma" w:hAnsi="Tahoma" w:cs="Tahoma"/>
                <w:b/>
                <w:color w:val="00599A"/>
                <w:sz w:val="16"/>
              </w:rPr>
            </w:pPr>
            <w:r w:rsidRPr="00856AA8">
              <w:rPr>
                <w:rFonts w:ascii="Tahoma" w:hAnsi="Tahoma" w:cs="Tahoma"/>
                <w:b/>
                <w:color w:val="00599A"/>
                <w:sz w:val="16"/>
              </w:rPr>
              <w:t>D</w:t>
            </w:r>
            <w:r w:rsidR="00686B29">
              <w:rPr>
                <w:rFonts w:ascii="Tahoma" w:hAnsi="Tahoma" w:cs="Tahoma"/>
                <w:b/>
                <w:color w:val="00599A"/>
                <w:sz w:val="16"/>
              </w:rPr>
              <w:t>AWSON</w:t>
            </w:r>
            <w:r w:rsidRPr="00856AA8">
              <w:rPr>
                <w:rFonts w:ascii="Tahoma" w:hAnsi="Tahoma" w:cs="Tahoma"/>
                <w:b/>
                <w:color w:val="00599A"/>
                <w:sz w:val="16"/>
              </w:rPr>
              <w:t>G</w:t>
            </w:r>
            <w:r w:rsidR="00686B29">
              <w:rPr>
                <w:rFonts w:ascii="Tahoma" w:hAnsi="Tahoma" w:cs="Tahoma"/>
                <w:b/>
                <w:color w:val="00599A"/>
                <w:sz w:val="16"/>
              </w:rPr>
              <w:t>ROUP</w:t>
            </w:r>
            <w:r w:rsidR="0051074E">
              <w:rPr>
                <w:rFonts w:ascii="Tahoma" w:hAnsi="Tahoma" w:cs="Tahoma"/>
                <w:b/>
                <w:color w:val="00599A"/>
                <w:sz w:val="16"/>
              </w:rPr>
              <w:t xml:space="preserve"> </w:t>
            </w:r>
            <w:r w:rsidRPr="00856AA8">
              <w:rPr>
                <w:rFonts w:ascii="Tahoma" w:hAnsi="Tahoma" w:cs="Tahoma"/>
                <w:b/>
                <w:color w:val="00599A"/>
                <w:sz w:val="16"/>
              </w:rPr>
              <w:t>CONTACT</w:t>
            </w:r>
          </w:p>
        </w:tc>
        <w:tc>
          <w:tcPr>
            <w:tcW w:w="3663" w:type="dxa"/>
            <w:shd w:val="clear" w:color="auto" w:fill="17365D"/>
          </w:tcPr>
          <w:p w14:paraId="0FEA20B6" w14:textId="77777777" w:rsidR="00F073BC" w:rsidRPr="00F073BC" w:rsidRDefault="00F073BC" w:rsidP="00672E7A">
            <w:pPr>
              <w:jc w:val="center"/>
              <w:rPr>
                <w:rFonts w:ascii="Tahoma" w:hAnsi="Tahoma" w:cs="Tahoma"/>
                <w:b/>
                <w:color w:val="FFFFFF"/>
                <w:sz w:val="16"/>
              </w:rPr>
            </w:pPr>
            <w:r w:rsidRPr="00F073BC">
              <w:rPr>
                <w:rFonts w:ascii="Tahoma" w:hAnsi="Tahoma" w:cs="Tahoma"/>
                <w:b/>
                <w:color w:val="FFFFFF"/>
                <w:sz w:val="16"/>
              </w:rPr>
              <w:t>HIRE CONTRACT NUMBER</w:t>
            </w:r>
          </w:p>
        </w:tc>
      </w:tr>
      <w:tr w:rsidR="00F073BC" w:rsidRPr="00856AA8" w14:paraId="5B50E93D" w14:textId="77777777" w:rsidTr="00672E7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gridAfter w:val="1"/>
          <w:wBefore w:w="176" w:type="dxa"/>
          <w:wAfter w:w="176" w:type="dxa"/>
        </w:trPr>
        <w:tc>
          <w:tcPr>
            <w:tcW w:w="3663" w:type="dxa"/>
          </w:tcPr>
          <w:p w14:paraId="23ACE461" w14:textId="77777777" w:rsidR="00F073BC" w:rsidRPr="00856AA8" w:rsidRDefault="00F073BC" w:rsidP="00672E7A">
            <w:pPr>
              <w:spacing w:before="60" w:after="60"/>
              <w:jc w:val="center"/>
              <w:rPr>
                <w:color w:val="00599A"/>
                <w:sz w:val="16"/>
              </w:rPr>
            </w:pPr>
          </w:p>
        </w:tc>
        <w:tc>
          <w:tcPr>
            <w:tcW w:w="3663" w:type="dxa"/>
          </w:tcPr>
          <w:p w14:paraId="3AC2241F" w14:textId="77777777" w:rsidR="00F073BC" w:rsidRPr="00856AA8" w:rsidRDefault="00F073BC" w:rsidP="00672E7A">
            <w:pPr>
              <w:spacing w:before="60" w:after="60"/>
              <w:jc w:val="center"/>
              <w:rPr>
                <w:color w:val="00599A"/>
                <w:sz w:val="16"/>
              </w:rPr>
            </w:pPr>
          </w:p>
        </w:tc>
        <w:tc>
          <w:tcPr>
            <w:tcW w:w="3663" w:type="dxa"/>
          </w:tcPr>
          <w:p w14:paraId="44F08CA8" w14:textId="77777777" w:rsidR="00F073BC" w:rsidRPr="00856AA8" w:rsidRDefault="00F073BC" w:rsidP="00672E7A">
            <w:pPr>
              <w:spacing w:before="60" w:after="60"/>
              <w:jc w:val="center"/>
              <w:rPr>
                <w:color w:val="00599A"/>
                <w:sz w:val="16"/>
              </w:rPr>
            </w:pPr>
          </w:p>
        </w:tc>
      </w:tr>
    </w:tbl>
    <w:p w14:paraId="4A10ABB1" w14:textId="77777777" w:rsidR="00F073BC" w:rsidRPr="00856AA8" w:rsidRDefault="004F0B55" w:rsidP="00F073BC">
      <w:pPr>
        <w:rPr>
          <w:rFonts w:ascii="Tahoma" w:hAnsi="Tahoma" w:cs="Tahoma"/>
          <w:b/>
          <w:color w:val="00599A"/>
          <w:sz w:val="16"/>
        </w:rPr>
      </w:pPr>
      <w:r>
        <w:rPr>
          <w:rFonts w:ascii="Tahoma" w:hAnsi="Tahoma" w:cs="Tahoma"/>
          <w:b/>
          <w:color w:val="00599A"/>
          <w:sz w:val="16"/>
        </w:rPr>
        <w:t>C</w:t>
      </w:r>
      <w:r w:rsidR="00F073BC" w:rsidRPr="00856AA8">
        <w:rPr>
          <w:rFonts w:ascii="Tahoma" w:hAnsi="Tahoma" w:cs="Tahoma"/>
          <w:b/>
          <w:color w:val="00599A"/>
          <w:sz w:val="16"/>
        </w:rPr>
        <w:t>USTOME</w:t>
      </w:r>
      <w:r>
        <w:rPr>
          <w:rFonts w:ascii="Tahoma" w:hAnsi="Tahoma" w:cs="Tahoma"/>
          <w:b/>
          <w:color w:val="00599A"/>
          <w:sz w:val="16"/>
        </w:rPr>
        <w:t>R DETAILS</w:t>
      </w:r>
    </w:p>
    <w:tbl>
      <w:tblPr>
        <w:tblW w:w="109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95"/>
        <w:gridCol w:w="2977"/>
        <w:gridCol w:w="2517"/>
      </w:tblGrid>
      <w:tr w:rsidR="00A45D69" w:rsidRPr="00856AA8" w14:paraId="1F6CC233" w14:textId="77777777" w:rsidTr="00A45D69">
        <w:trPr>
          <w:cantSplit/>
        </w:trPr>
        <w:tc>
          <w:tcPr>
            <w:tcW w:w="5495" w:type="dxa"/>
          </w:tcPr>
          <w:p w14:paraId="7C9779AB" w14:textId="77777777" w:rsidR="00A45D69" w:rsidRPr="00856AA8" w:rsidRDefault="00A45D69" w:rsidP="00A45D69">
            <w:pPr>
              <w:spacing w:before="60" w:after="60"/>
              <w:jc w:val="left"/>
              <w:rPr>
                <w:rFonts w:ascii="Tahoma" w:hAnsi="Tahoma" w:cs="Tahoma"/>
                <w:b/>
                <w:color w:val="00599A"/>
                <w:sz w:val="16"/>
              </w:rPr>
            </w:pPr>
            <w:r w:rsidRPr="00856AA8">
              <w:rPr>
                <w:rFonts w:ascii="Tahoma" w:hAnsi="Tahoma" w:cs="Tahoma"/>
                <w:color w:val="00599A"/>
                <w:sz w:val="16"/>
              </w:rPr>
              <w:t xml:space="preserve">Name of Customer:  </w:t>
            </w:r>
          </w:p>
        </w:tc>
        <w:tc>
          <w:tcPr>
            <w:tcW w:w="5494" w:type="dxa"/>
            <w:gridSpan w:val="2"/>
          </w:tcPr>
          <w:p w14:paraId="5A238331" w14:textId="1BDB27B4" w:rsidR="00A45D69" w:rsidRPr="00856AA8" w:rsidRDefault="00A45D69" w:rsidP="00A45D69">
            <w:pPr>
              <w:spacing w:before="60" w:after="60"/>
              <w:jc w:val="left"/>
              <w:rPr>
                <w:rFonts w:ascii="Tahoma" w:hAnsi="Tahoma" w:cs="Tahoma"/>
                <w:b/>
                <w:color w:val="00599A"/>
                <w:sz w:val="16"/>
              </w:rPr>
            </w:pPr>
            <w:r w:rsidRPr="00856AA8">
              <w:rPr>
                <w:rFonts w:ascii="Tahoma" w:hAnsi="Tahoma" w:cs="Tahoma"/>
                <w:color w:val="00599A"/>
                <w:sz w:val="16"/>
              </w:rPr>
              <w:t>Order Number</w:t>
            </w:r>
            <w:r w:rsidRPr="00856AA8">
              <w:rPr>
                <w:rFonts w:ascii="Tahoma" w:hAnsi="Tahoma" w:cs="Tahoma"/>
                <w:b/>
                <w:color w:val="00599A"/>
                <w:sz w:val="16"/>
              </w:rPr>
              <w:t>:</w:t>
            </w:r>
          </w:p>
        </w:tc>
      </w:tr>
      <w:tr w:rsidR="00686B29" w:rsidRPr="00856AA8" w14:paraId="7E898142" w14:textId="77777777" w:rsidTr="00A45D69">
        <w:trPr>
          <w:cantSplit/>
        </w:trPr>
        <w:tc>
          <w:tcPr>
            <w:tcW w:w="5495" w:type="dxa"/>
          </w:tcPr>
          <w:p w14:paraId="736F908F" w14:textId="19E1D109" w:rsidR="00686B29" w:rsidRDefault="00686B29" w:rsidP="00A45D69">
            <w:pPr>
              <w:spacing w:before="60" w:after="60"/>
              <w:jc w:val="left"/>
              <w:rPr>
                <w:rFonts w:ascii="Tahoma" w:hAnsi="Tahoma" w:cs="Tahoma"/>
                <w:color w:val="00599A"/>
                <w:sz w:val="16"/>
              </w:rPr>
            </w:pPr>
            <w:r>
              <w:rPr>
                <w:rFonts w:ascii="Tahoma" w:hAnsi="Tahoma" w:cs="Tahoma"/>
                <w:color w:val="00599A"/>
                <w:sz w:val="16"/>
              </w:rPr>
              <w:t>Trading Name:</w:t>
            </w:r>
          </w:p>
        </w:tc>
        <w:tc>
          <w:tcPr>
            <w:tcW w:w="5494" w:type="dxa"/>
            <w:gridSpan w:val="2"/>
          </w:tcPr>
          <w:p w14:paraId="1A09A19B" w14:textId="77777777" w:rsidR="00686B29" w:rsidRPr="00856AA8" w:rsidRDefault="00686B29" w:rsidP="00A45D69">
            <w:pPr>
              <w:spacing w:before="60" w:after="60"/>
              <w:jc w:val="left"/>
              <w:rPr>
                <w:rFonts w:ascii="Tahoma" w:hAnsi="Tahoma" w:cs="Tahoma"/>
                <w:color w:val="00599A"/>
                <w:sz w:val="16"/>
              </w:rPr>
            </w:pPr>
          </w:p>
        </w:tc>
      </w:tr>
      <w:tr w:rsidR="00A45D69" w:rsidRPr="00856AA8" w14:paraId="0DB09472" w14:textId="77777777" w:rsidTr="00A45D69">
        <w:trPr>
          <w:cantSplit/>
        </w:trPr>
        <w:tc>
          <w:tcPr>
            <w:tcW w:w="5495" w:type="dxa"/>
          </w:tcPr>
          <w:p w14:paraId="33FA383E" w14:textId="20BCC8A8" w:rsidR="00A45D69" w:rsidRPr="00856AA8" w:rsidRDefault="00A45D69" w:rsidP="00A45D69">
            <w:pPr>
              <w:spacing w:before="60" w:after="60"/>
              <w:jc w:val="left"/>
              <w:rPr>
                <w:rFonts w:ascii="Tahoma" w:hAnsi="Tahoma" w:cs="Tahoma"/>
                <w:color w:val="00599A"/>
                <w:sz w:val="16"/>
              </w:rPr>
            </w:pPr>
          </w:p>
        </w:tc>
        <w:tc>
          <w:tcPr>
            <w:tcW w:w="5494" w:type="dxa"/>
            <w:gridSpan w:val="2"/>
          </w:tcPr>
          <w:p w14:paraId="214C7852" w14:textId="056AA6DB" w:rsidR="00A45D69" w:rsidRPr="00856AA8" w:rsidRDefault="00A45D69" w:rsidP="00A45D69">
            <w:pPr>
              <w:spacing w:before="60" w:after="60"/>
              <w:jc w:val="left"/>
              <w:rPr>
                <w:rFonts w:ascii="Tahoma" w:hAnsi="Tahoma" w:cs="Tahoma"/>
                <w:color w:val="00599A"/>
                <w:sz w:val="16"/>
              </w:rPr>
            </w:pPr>
            <w:r w:rsidRPr="00856AA8">
              <w:rPr>
                <w:rFonts w:ascii="Tahoma" w:hAnsi="Tahoma" w:cs="Tahoma"/>
                <w:color w:val="00599A"/>
                <w:sz w:val="16"/>
              </w:rPr>
              <w:t>Order</w:t>
            </w:r>
            <w:r w:rsidR="00141618">
              <w:rPr>
                <w:rFonts w:ascii="Tahoma" w:hAnsi="Tahoma" w:cs="Tahoma"/>
                <w:color w:val="00599A"/>
                <w:sz w:val="16"/>
              </w:rPr>
              <w:t xml:space="preserve"> P</w:t>
            </w:r>
            <w:r w:rsidRPr="00856AA8">
              <w:rPr>
                <w:rFonts w:ascii="Tahoma" w:hAnsi="Tahoma" w:cs="Tahoma"/>
                <w:color w:val="00599A"/>
                <w:sz w:val="16"/>
              </w:rPr>
              <w:t xml:space="preserve">laced </w:t>
            </w:r>
            <w:r w:rsidR="00141618">
              <w:rPr>
                <w:rFonts w:ascii="Tahoma" w:hAnsi="Tahoma" w:cs="Tahoma"/>
                <w:color w:val="00599A"/>
                <w:sz w:val="16"/>
              </w:rPr>
              <w:t>B</w:t>
            </w:r>
            <w:r w:rsidRPr="00856AA8">
              <w:rPr>
                <w:rFonts w:ascii="Tahoma" w:hAnsi="Tahoma" w:cs="Tahoma"/>
                <w:color w:val="00599A"/>
                <w:sz w:val="16"/>
              </w:rPr>
              <w:t>y</w:t>
            </w:r>
            <w:r w:rsidRPr="00856AA8">
              <w:rPr>
                <w:rFonts w:ascii="Tahoma" w:hAnsi="Tahoma" w:cs="Tahoma"/>
                <w:b/>
                <w:color w:val="00599A"/>
                <w:sz w:val="16"/>
              </w:rPr>
              <w:t xml:space="preserve">: </w:t>
            </w:r>
          </w:p>
        </w:tc>
      </w:tr>
      <w:tr w:rsidR="00A45D69" w:rsidRPr="00856AA8" w14:paraId="77CB142B" w14:textId="77777777" w:rsidTr="00A45D69">
        <w:trPr>
          <w:cantSplit/>
        </w:trPr>
        <w:tc>
          <w:tcPr>
            <w:tcW w:w="5495" w:type="dxa"/>
          </w:tcPr>
          <w:p w14:paraId="1F140120" w14:textId="678FE085" w:rsidR="00A45D69" w:rsidRDefault="005E2FA3" w:rsidP="00A45D69">
            <w:pPr>
              <w:spacing w:before="60" w:after="60"/>
              <w:jc w:val="left"/>
              <w:rPr>
                <w:rFonts w:ascii="Tahoma" w:hAnsi="Tahoma" w:cs="Tahoma"/>
                <w:color w:val="00599A"/>
                <w:sz w:val="16"/>
              </w:rPr>
            </w:pPr>
            <w:r>
              <w:rPr>
                <w:rFonts w:ascii="Tahoma" w:hAnsi="Tahoma" w:cs="Tahoma"/>
                <w:bCs/>
                <w:color w:val="00599A"/>
                <w:sz w:val="16"/>
              </w:rPr>
              <w:t>Customer’s address:</w:t>
            </w:r>
          </w:p>
        </w:tc>
        <w:tc>
          <w:tcPr>
            <w:tcW w:w="5494" w:type="dxa"/>
            <w:gridSpan w:val="2"/>
          </w:tcPr>
          <w:p w14:paraId="5D7BF74C" w14:textId="35DDA44A" w:rsidR="00A45D69" w:rsidRPr="00856AA8" w:rsidRDefault="00686B29" w:rsidP="00A45D69">
            <w:pPr>
              <w:spacing w:before="60" w:after="60"/>
              <w:jc w:val="left"/>
              <w:rPr>
                <w:rFonts w:ascii="Tahoma" w:hAnsi="Tahoma" w:cs="Tahoma"/>
                <w:color w:val="00599A"/>
                <w:sz w:val="16"/>
              </w:rPr>
            </w:pPr>
            <w:r>
              <w:rPr>
                <w:rFonts w:ascii="Tahoma" w:hAnsi="Tahoma" w:cs="Tahoma"/>
                <w:color w:val="00599A"/>
                <w:sz w:val="16"/>
              </w:rPr>
              <w:t>Asset delivered by</w:t>
            </w:r>
            <w:r w:rsidR="00A45D69" w:rsidRPr="00856AA8">
              <w:rPr>
                <w:rFonts w:ascii="Tahoma" w:hAnsi="Tahoma" w:cs="Tahoma"/>
                <w:b/>
                <w:color w:val="00599A"/>
                <w:sz w:val="16"/>
              </w:rPr>
              <w:t xml:space="preserve">:  </w:t>
            </w:r>
          </w:p>
        </w:tc>
      </w:tr>
      <w:tr w:rsidR="00A45D69" w:rsidRPr="00856AA8" w14:paraId="6396555D" w14:textId="77777777" w:rsidTr="00A45D69">
        <w:trPr>
          <w:cantSplit/>
        </w:trPr>
        <w:tc>
          <w:tcPr>
            <w:tcW w:w="5495" w:type="dxa"/>
          </w:tcPr>
          <w:p w14:paraId="2A62D860" w14:textId="715FA676" w:rsidR="00A45D69" w:rsidRPr="00856AA8" w:rsidRDefault="00A45D69" w:rsidP="00A45D69">
            <w:pPr>
              <w:spacing w:before="60" w:after="60"/>
              <w:rPr>
                <w:rFonts w:ascii="Tahoma" w:hAnsi="Tahoma" w:cs="Tahoma"/>
                <w:b/>
                <w:color w:val="00599A"/>
                <w:sz w:val="16"/>
              </w:rPr>
            </w:pPr>
          </w:p>
        </w:tc>
        <w:tc>
          <w:tcPr>
            <w:tcW w:w="5494" w:type="dxa"/>
            <w:gridSpan w:val="2"/>
          </w:tcPr>
          <w:p w14:paraId="2D13970B" w14:textId="5C905C6B" w:rsidR="00A45D69" w:rsidRPr="00856AA8" w:rsidRDefault="00A45D69" w:rsidP="00A45D69">
            <w:pPr>
              <w:spacing w:before="60" w:after="60"/>
              <w:rPr>
                <w:rFonts w:ascii="Tahoma" w:hAnsi="Tahoma" w:cs="Tahoma"/>
                <w:color w:val="00599A"/>
                <w:sz w:val="16"/>
              </w:rPr>
            </w:pPr>
          </w:p>
        </w:tc>
      </w:tr>
      <w:tr w:rsidR="005E2FA3" w:rsidRPr="00856AA8" w14:paraId="34B352FB" w14:textId="77777777" w:rsidTr="00A45D69">
        <w:trPr>
          <w:cantSplit/>
        </w:trPr>
        <w:tc>
          <w:tcPr>
            <w:tcW w:w="5495" w:type="dxa"/>
          </w:tcPr>
          <w:p w14:paraId="1955BEDC" w14:textId="694D38F7" w:rsidR="005E2FA3" w:rsidRPr="00856AA8" w:rsidRDefault="005E2FA3" w:rsidP="005E2FA3">
            <w:pPr>
              <w:spacing w:before="60" w:after="60"/>
              <w:rPr>
                <w:rFonts w:ascii="Tahoma" w:hAnsi="Tahoma" w:cs="Tahoma"/>
                <w:b/>
                <w:color w:val="00599A"/>
                <w:sz w:val="16"/>
              </w:rPr>
            </w:pPr>
            <w:r w:rsidRPr="00CD5214">
              <w:rPr>
                <w:rFonts w:ascii="Tahoma" w:hAnsi="Tahoma" w:cs="Tahoma"/>
                <w:bCs/>
                <w:color w:val="00599A"/>
                <w:sz w:val="16"/>
              </w:rPr>
              <w:t>Customer’s email address:</w:t>
            </w:r>
          </w:p>
        </w:tc>
        <w:tc>
          <w:tcPr>
            <w:tcW w:w="5494" w:type="dxa"/>
            <w:gridSpan w:val="2"/>
          </w:tcPr>
          <w:p w14:paraId="0987AAE2" w14:textId="77777777" w:rsidR="005E2FA3" w:rsidRPr="00856AA8" w:rsidRDefault="005E2FA3" w:rsidP="005E2FA3">
            <w:pPr>
              <w:spacing w:before="60" w:after="60"/>
              <w:rPr>
                <w:rFonts w:ascii="Tahoma" w:hAnsi="Tahoma" w:cs="Tahoma"/>
                <w:b/>
                <w:color w:val="00599A"/>
                <w:sz w:val="16"/>
              </w:rPr>
            </w:pPr>
          </w:p>
        </w:tc>
      </w:tr>
      <w:tr w:rsidR="005E2FA3" w:rsidRPr="00856AA8" w14:paraId="2F92FBDF" w14:textId="77777777" w:rsidTr="00A45D69">
        <w:trPr>
          <w:cantSplit/>
        </w:trPr>
        <w:tc>
          <w:tcPr>
            <w:tcW w:w="5495" w:type="dxa"/>
          </w:tcPr>
          <w:p w14:paraId="5E832778" w14:textId="77777777" w:rsidR="005E2FA3" w:rsidRPr="00856AA8" w:rsidRDefault="005E2FA3" w:rsidP="005E2FA3">
            <w:pPr>
              <w:spacing w:before="60" w:after="60"/>
              <w:rPr>
                <w:rFonts w:ascii="Tahoma" w:hAnsi="Tahoma" w:cs="Tahoma"/>
                <w:b/>
                <w:color w:val="00599A"/>
                <w:sz w:val="16"/>
              </w:rPr>
            </w:pPr>
          </w:p>
        </w:tc>
        <w:tc>
          <w:tcPr>
            <w:tcW w:w="5494" w:type="dxa"/>
            <w:gridSpan w:val="2"/>
          </w:tcPr>
          <w:p w14:paraId="688E20F3" w14:textId="77777777" w:rsidR="005E2FA3" w:rsidRPr="00856AA8" w:rsidRDefault="005E2FA3" w:rsidP="005E2FA3">
            <w:pPr>
              <w:spacing w:before="60" w:after="60"/>
              <w:rPr>
                <w:rFonts w:ascii="Tahoma" w:hAnsi="Tahoma" w:cs="Tahoma"/>
                <w:b/>
                <w:color w:val="00599A"/>
                <w:sz w:val="16"/>
              </w:rPr>
            </w:pPr>
          </w:p>
        </w:tc>
      </w:tr>
      <w:tr w:rsidR="005E2FA3" w:rsidRPr="00856AA8" w14:paraId="087C7077" w14:textId="77777777" w:rsidTr="00A45D69">
        <w:trPr>
          <w:cantSplit/>
          <w:trHeight w:val="391"/>
        </w:trPr>
        <w:tc>
          <w:tcPr>
            <w:tcW w:w="5495" w:type="dxa"/>
          </w:tcPr>
          <w:p w14:paraId="34D55B93" w14:textId="0F095FEB" w:rsidR="005E2FA3" w:rsidRPr="00856AA8" w:rsidRDefault="005E2FA3" w:rsidP="005E2FA3">
            <w:pPr>
              <w:spacing w:before="60" w:after="60"/>
              <w:rPr>
                <w:rFonts w:ascii="Tahoma" w:hAnsi="Tahoma" w:cs="Tahoma"/>
                <w:b/>
                <w:color w:val="00599A"/>
                <w:sz w:val="16"/>
              </w:rPr>
            </w:pPr>
            <w:r>
              <w:rPr>
                <w:rFonts w:ascii="Tahoma" w:hAnsi="Tahoma" w:cs="Tahoma"/>
                <w:b/>
                <w:color w:val="00599A"/>
                <w:sz w:val="16"/>
              </w:rPr>
              <w:t>Customer’s billing email address:</w:t>
            </w:r>
          </w:p>
        </w:tc>
        <w:tc>
          <w:tcPr>
            <w:tcW w:w="5494" w:type="dxa"/>
            <w:gridSpan w:val="2"/>
          </w:tcPr>
          <w:p w14:paraId="7826EDC4" w14:textId="60E9CA36" w:rsidR="005E2FA3" w:rsidRPr="00856AA8" w:rsidRDefault="005E2FA3" w:rsidP="005E2FA3">
            <w:pPr>
              <w:spacing w:before="60" w:after="60"/>
              <w:rPr>
                <w:rFonts w:ascii="Tahoma" w:hAnsi="Tahoma" w:cs="Tahoma"/>
                <w:b/>
                <w:color w:val="00599A"/>
                <w:sz w:val="16"/>
              </w:rPr>
            </w:pPr>
          </w:p>
        </w:tc>
      </w:tr>
      <w:tr w:rsidR="005E2FA3" w:rsidRPr="00856AA8" w14:paraId="681796B1" w14:textId="77777777" w:rsidTr="00A45D69">
        <w:trPr>
          <w:cantSplit/>
        </w:trPr>
        <w:tc>
          <w:tcPr>
            <w:tcW w:w="5495" w:type="dxa"/>
          </w:tcPr>
          <w:p w14:paraId="28F34D3D" w14:textId="273C4256" w:rsidR="005E2FA3" w:rsidRPr="00856AA8" w:rsidRDefault="005E2FA3" w:rsidP="005E2FA3">
            <w:pPr>
              <w:spacing w:before="60" w:after="60"/>
              <w:rPr>
                <w:rFonts w:ascii="Tahoma" w:hAnsi="Tahoma" w:cs="Tahoma"/>
                <w:color w:val="00599A"/>
                <w:sz w:val="16"/>
              </w:rPr>
            </w:pPr>
            <w:bookmarkStart w:id="0" w:name="_Hlk62126340"/>
            <w:r>
              <w:rPr>
                <w:rFonts w:ascii="Tahoma" w:hAnsi="Tahoma" w:cs="Tahoma"/>
                <w:color w:val="00599A"/>
                <w:sz w:val="16"/>
              </w:rPr>
              <w:t xml:space="preserve"> Person acting on behalf of the Customer:</w:t>
            </w:r>
          </w:p>
        </w:tc>
        <w:tc>
          <w:tcPr>
            <w:tcW w:w="2977" w:type="dxa"/>
          </w:tcPr>
          <w:p w14:paraId="18E6E5FE" w14:textId="4DC9B309" w:rsidR="005E2FA3" w:rsidRPr="00856AA8" w:rsidRDefault="005E2FA3" w:rsidP="005E2FA3">
            <w:pPr>
              <w:spacing w:before="60" w:after="60"/>
              <w:rPr>
                <w:rFonts w:ascii="Tahoma" w:hAnsi="Tahoma" w:cs="Tahoma"/>
                <w:color w:val="00599A"/>
                <w:sz w:val="16"/>
              </w:rPr>
            </w:pPr>
            <w:r w:rsidRPr="00856AA8">
              <w:rPr>
                <w:rFonts w:ascii="Tahoma" w:hAnsi="Tahoma" w:cs="Tahoma"/>
                <w:color w:val="00599A"/>
                <w:sz w:val="16"/>
              </w:rPr>
              <w:t>Site Tel No:</w:t>
            </w:r>
            <w:r>
              <w:rPr>
                <w:rFonts w:ascii="Tahoma" w:hAnsi="Tahoma" w:cs="Tahoma"/>
                <w:color w:val="00599A"/>
                <w:sz w:val="16"/>
              </w:rPr>
              <w:t xml:space="preserve"> </w:t>
            </w:r>
            <w:r w:rsidRPr="00856AA8">
              <w:rPr>
                <w:rFonts w:ascii="Tahoma" w:hAnsi="Tahoma" w:cs="Tahoma"/>
                <w:color w:val="00599A"/>
                <w:sz w:val="16"/>
              </w:rPr>
              <w:t xml:space="preserve"> </w:t>
            </w:r>
          </w:p>
        </w:tc>
        <w:tc>
          <w:tcPr>
            <w:tcW w:w="2517" w:type="dxa"/>
          </w:tcPr>
          <w:p w14:paraId="6D120A07" w14:textId="27FE2077" w:rsidR="005E2FA3" w:rsidRPr="00856AA8" w:rsidRDefault="005E2FA3" w:rsidP="005E2FA3">
            <w:pPr>
              <w:spacing w:before="60" w:after="60"/>
              <w:rPr>
                <w:rFonts w:ascii="Tahoma" w:hAnsi="Tahoma" w:cs="Tahoma"/>
                <w:color w:val="00599A"/>
                <w:sz w:val="16"/>
              </w:rPr>
            </w:pPr>
            <w:r w:rsidRPr="00856AA8">
              <w:rPr>
                <w:rFonts w:ascii="Tahoma" w:hAnsi="Tahoma" w:cs="Tahoma"/>
                <w:color w:val="00599A"/>
                <w:sz w:val="16"/>
              </w:rPr>
              <w:t>Site Fax No.:</w:t>
            </w:r>
          </w:p>
        </w:tc>
      </w:tr>
      <w:tr w:rsidR="005E2FA3" w:rsidRPr="00856AA8" w14:paraId="1472202D" w14:textId="77777777" w:rsidTr="00A45D69">
        <w:trPr>
          <w:cantSplit/>
        </w:trPr>
        <w:tc>
          <w:tcPr>
            <w:tcW w:w="5495" w:type="dxa"/>
          </w:tcPr>
          <w:p w14:paraId="6BFCF0B8" w14:textId="14307745" w:rsidR="005E2FA3" w:rsidRPr="00856AA8" w:rsidRDefault="005E2FA3" w:rsidP="005E2FA3">
            <w:pPr>
              <w:spacing w:before="60" w:after="60"/>
              <w:rPr>
                <w:rFonts w:ascii="Tahoma" w:hAnsi="Tahoma" w:cs="Tahoma"/>
                <w:b/>
                <w:color w:val="00599A"/>
                <w:sz w:val="16"/>
              </w:rPr>
            </w:pPr>
          </w:p>
        </w:tc>
        <w:tc>
          <w:tcPr>
            <w:tcW w:w="5494" w:type="dxa"/>
            <w:gridSpan w:val="2"/>
          </w:tcPr>
          <w:p w14:paraId="61ABBCAD" w14:textId="77777777" w:rsidR="005E2FA3" w:rsidRPr="00856AA8" w:rsidRDefault="005E2FA3" w:rsidP="005E2FA3">
            <w:pPr>
              <w:spacing w:before="60" w:after="60"/>
              <w:rPr>
                <w:rFonts w:ascii="Tahoma" w:hAnsi="Tahoma" w:cs="Tahoma"/>
                <w:b/>
                <w:color w:val="00599A"/>
                <w:sz w:val="16"/>
              </w:rPr>
            </w:pPr>
            <w:r w:rsidRPr="00856AA8">
              <w:rPr>
                <w:rFonts w:ascii="Tahoma" w:hAnsi="Tahoma" w:cs="Tahoma"/>
                <w:color w:val="00599A"/>
                <w:sz w:val="16"/>
              </w:rPr>
              <w:t>Site Contact</w:t>
            </w:r>
            <w:r w:rsidRPr="00856AA8">
              <w:rPr>
                <w:rFonts w:ascii="Tahoma" w:hAnsi="Tahoma" w:cs="Tahoma"/>
                <w:b/>
                <w:color w:val="00599A"/>
                <w:sz w:val="16"/>
              </w:rPr>
              <w:t xml:space="preserve">: </w:t>
            </w:r>
          </w:p>
        </w:tc>
      </w:tr>
      <w:bookmarkEnd w:id="0"/>
      <w:tr w:rsidR="005E2FA3" w:rsidRPr="00856AA8" w14:paraId="53B97D9C" w14:textId="77777777" w:rsidTr="00A45D69">
        <w:trPr>
          <w:cantSplit/>
        </w:trPr>
        <w:tc>
          <w:tcPr>
            <w:tcW w:w="10989" w:type="dxa"/>
            <w:gridSpan w:val="3"/>
          </w:tcPr>
          <w:p w14:paraId="79492454" w14:textId="77777777" w:rsidR="005E2FA3" w:rsidRDefault="005E2FA3" w:rsidP="005E2FA3">
            <w:pPr>
              <w:rPr>
                <w:rFonts w:ascii="Tahoma" w:hAnsi="Tahoma" w:cs="Tahoma"/>
                <w:b/>
                <w:color w:val="00599A"/>
                <w:sz w:val="16"/>
              </w:rPr>
            </w:pPr>
            <w:r>
              <w:rPr>
                <w:rFonts w:ascii="Tahoma" w:hAnsi="Tahoma" w:cs="Tahoma"/>
                <w:b/>
                <w:color w:val="00599A"/>
                <w:sz w:val="16"/>
              </w:rPr>
              <w:t>Payment Terms and Method:</w:t>
            </w:r>
          </w:p>
          <w:p w14:paraId="06039D62" w14:textId="77777777" w:rsidR="005E2FA3" w:rsidRPr="00856AA8" w:rsidRDefault="005E2FA3" w:rsidP="005E2FA3">
            <w:pPr>
              <w:rPr>
                <w:rFonts w:ascii="Tahoma" w:hAnsi="Tahoma" w:cs="Tahoma"/>
                <w:b/>
                <w:color w:val="00599A"/>
                <w:sz w:val="16"/>
              </w:rPr>
            </w:pPr>
          </w:p>
        </w:tc>
      </w:tr>
    </w:tbl>
    <w:p w14:paraId="0E14AEAE" w14:textId="77777777" w:rsidR="00F073BC" w:rsidRPr="004346D4" w:rsidRDefault="00F073BC" w:rsidP="00F073BC">
      <w:pPr>
        <w:rPr>
          <w:rFonts w:ascii="Tahoma" w:hAnsi="Tahoma" w:cs="Tahoma"/>
          <w:b/>
          <w:sz w:val="8"/>
          <w:szCs w:val="8"/>
        </w:rPr>
      </w:pPr>
    </w:p>
    <w:p w14:paraId="4A7DF6FE" w14:textId="0D2D3349" w:rsidR="00F073BC" w:rsidRPr="00856AA8" w:rsidRDefault="0051074E" w:rsidP="00F073BC">
      <w:pPr>
        <w:rPr>
          <w:rFonts w:ascii="Tahoma" w:hAnsi="Tahoma" w:cs="Tahoma"/>
          <w:b/>
          <w:color w:val="00599A"/>
          <w:sz w:val="16"/>
        </w:rPr>
      </w:pPr>
      <w:r>
        <w:rPr>
          <w:rFonts w:ascii="Tahoma" w:hAnsi="Tahoma" w:cs="Tahoma"/>
          <w:b/>
          <w:color w:val="00599A"/>
          <w:sz w:val="16"/>
        </w:rPr>
        <w:t xml:space="preserve">EQUIPMENT </w:t>
      </w:r>
      <w:r w:rsidR="00F073BC" w:rsidRPr="00856AA8">
        <w:rPr>
          <w:rFonts w:ascii="Tahoma" w:hAnsi="Tahoma" w:cs="Tahoma"/>
          <w:b/>
          <w:color w:val="00599A"/>
          <w:sz w:val="16"/>
        </w:rPr>
        <w:t>HIRED</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062"/>
        <w:gridCol w:w="2410"/>
        <w:gridCol w:w="2516"/>
      </w:tblGrid>
      <w:tr w:rsidR="00F073BC" w:rsidRPr="00856AA8" w14:paraId="181A7A58" w14:textId="77777777" w:rsidTr="00AD2F79">
        <w:tc>
          <w:tcPr>
            <w:tcW w:w="8472" w:type="dxa"/>
            <w:gridSpan w:val="2"/>
            <w:tcBorders>
              <w:right w:val="nil"/>
            </w:tcBorders>
            <w:vAlign w:val="center"/>
          </w:tcPr>
          <w:p w14:paraId="5D794770" w14:textId="1A153E8B" w:rsidR="00F073BC" w:rsidRPr="00856AA8" w:rsidRDefault="00AD2F79" w:rsidP="00AD2F79">
            <w:pPr>
              <w:jc w:val="center"/>
              <w:rPr>
                <w:rFonts w:ascii="Tahoma" w:hAnsi="Tahoma" w:cs="Tahoma"/>
                <w:color w:val="00599A"/>
                <w:sz w:val="16"/>
              </w:rPr>
            </w:pPr>
            <w:r>
              <w:rPr>
                <w:rFonts w:ascii="Tahoma" w:hAnsi="Tahoma" w:cs="Tahoma"/>
                <w:color w:val="00599A"/>
                <w:sz w:val="16"/>
              </w:rPr>
              <w:t xml:space="preserve">DESCRIPTION </w:t>
            </w:r>
          </w:p>
        </w:tc>
        <w:tc>
          <w:tcPr>
            <w:tcW w:w="2516" w:type="dxa"/>
            <w:tcBorders>
              <w:left w:val="single" w:sz="6" w:space="0" w:color="auto"/>
              <w:bottom w:val="nil"/>
            </w:tcBorders>
            <w:shd w:val="clear" w:color="auto" w:fill="17365D"/>
          </w:tcPr>
          <w:p w14:paraId="10B67360" w14:textId="77777777" w:rsidR="004F0B55" w:rsidRPr="00F904E3" w:rsidRDefault="00F073BC" w:rsidP="00672E7A">
            <w:pPr>
              <w:jc w:val="center"/>
              <w:rPr>
                <w:rFonts w:ascii="Tahoma" w:hAnsi="Tahoma" w:cs="Tahoma"/>
                <w:b/>
                <w:color w:val="FFFFFF"/>
                <w:sz w:val="16"/>
              </w:rPr>
            </w:pPr>
            <w:r w:rsidRPr="00F904E3">
              <w:rPr>
                <w:rFonts w:ascii="Tahoma" w:hAnsi="Tahoma" w:cs="Tahoma"/>
                <w:b/>
                <w:color w:val="FFFFFF"/>
                <w:sz w:val="16"/>
                <w:shd w:val="clear" w:color="auto" w:fill="17365D"/>
              </w:rPr>
              <w:t>HIRE CHARGES IN</w:t>
            </w:r>
          </w:p>
          <w:p w14:paraId="4274DBA1" w14:textId="6073BA53" w:rsidR="00F073BC" w:rsidRPr="00F904E3" w:rsidRDefault="00A86F5D" w:rsidP="00672E7A">
            <w:pPr>
              <w:jc w:val="center"/>
              <w:rPr>
                <w:rFonts w:ascii="Tahoma" w:hAnsi="Tahoma" w:cs="Tahoma"/>
                <w:b/>
                <w:color w:val="FFFFFF"/>
                <w:sz w:val="16"/>
              </w:rPr>
            </w:pPr>
            <w:r>
              <w:rPr>
                <w:rFonts w:ascii="Tahoma" w:hAnsi="Tahoma" w:cs="Tahoma"/>
                <w:b/>
                <w:color w:val="FFFFFF"/>
                <w:sz w:val="16"/>
              </w:rPr>
              <w:t xml:space="preserve">NZD </w:t>
            </w:r>
            <w:r w:rsidR="001D4596">
              <w:rPr>
                <w:rFonts w:ascii="Tahoma" w:hAnsi="Tahoma" w:cs="Tahoma"/>
                <w:b/>
                <w:color w:val="FFFFFF"/>
                <w:sz w:val="16"/>
              </w:rPr>
              <w:t>$</w:t>
            </w:r>
          </w:p>
        </w:tc>
      </w:tr>
      <w:tr w:rsidR="00F073BC" w:rsidRPr="00856AA8" w14:paraId="1698E1B1" w14:textId="77777777" w:rsidTr="00AD2F79">
        <w:tc>
          <w:tcPr>
            <w:tcW w:w="8472" w:type="dxa"/>
            <w:gridSpan w:val="2"/>
            <w:tcBorders>
              <w:right w:val="nil"/>
            </w:tcBorders>
            <w:vAlign w:val="center"/>
          </w:tcPr>
          <w:p w14:paraId="4AD4470D" w14:textId="77777777" w:rsidR="00F073BC" w:rsidRPr="00856AA8" w:rsidRDefault="00F073BC" w:rsidP="00672E7A">
            <w:pPr>
              <w:spacing w:before="60" w:after="60"/>
              <w:rPr>
                <w:rFonts w:ascii="Tahoma" w:hAnsi="Tahoma" w:cs="Tahoma"/>
                <w:color w:val="00599A"/>
                <w:sz w:val="16"/>
              </w:rPr>
            </w:pPr>
          </w:p>
        </w:tc>
        <w:tc>
          <w:tcPr>
            <w:tcW w:w="2516" w:type="dxa"/>
            <w:tcBorders>
              <w:left w:val="single" w:sz="6" w:space="0" w:color="auto"/>
            </w:tcBorders>
          </w:tcPr>
          <w:p w14:paraId="4CB6A9B2" w14:textId="77777777" w:rsidR="00F073BC" w:rsidRPr="003607E4" w:rsidRDefault="00F073BC" w:rsidP="00672E7A">
            <w:pPr>
              <w:spacing w:before="60" w:after="60"/>
              <w:jc w:val="left"/>
              <w:rPr>
                <w:rFonts w:ascii="Tahoma" w:hAnsi="Tahoma" w:cs="Tahoma"/>
                <w:b/>
                <w:color w:val="00599A"/>
                <w:sz w:val="16"/>
              </w:rPr>
            </w:pPr>
          </w:p>
        </w:tc>
      </w:tr>
      <w:tr w:rsidR="00F073BC" w:rsidRPr="00856AA8" w14:paraId="366C928F" w14:textId="77777777" w:rsidTr="00AD2F79">
        <w:tc>
          <w:tcPr>
            <w:tcW w:w="8472" w:type="dxa"/>
            <w:gridSpan w:val="2"/>
            <w:tcBorders>
              <w:right w:val="nil"/>
            </w:tcBorders>
            <w:vAlign w:val="center"/>
          </w:tcPr>
          <w:p w14:paraId="0216F67B" w14:textId="77777777" w:rsidR="00F073BC" w:rsidRPr="00856AA8" w:rsidRDefault="00F073BC" w:rsidP="00672E7A">
            <w:pPr>
              <w:spacing w:before="60" w:after="60"/>
              <w:rPr>
                <w:rFonts w:ascii="Tahoma" w:hAnsi="Tahoma" w:cs="Tahoma"/>
                <w:color w:val="00599A"/>
                <w:sz w:val="16"/>
              </w:rPr>
            </w:pPr>
          </w:p>
        </w:tc>
        <w:tc>
          <w:tcPr>
            <w:tcW w:w="2516" w:type="dxa"/>
            <w:tcBorders>
              <w:left w:val="single" w:sz="6" w:space="0" w:color="auto"/>
            </w:tcBorders>
          </w:tcPr>
          <w:p w14:paraId="45FA827B" w14:textId="77777777" w:rsidR="00F073BC" w:rsidRPr="00856AA8" w:rsidRDefault="00F073BC" w:rsidP="00672E7A">
            <w:pPr>
              <w:spacing w:before="60" w:after="60"/>
              <w:jc w:val="left"/>
              <w:rPr>
                <w:rFonts w:ascii="Tahoma" w:hAnsi="Tahoma" w:cs="Tahoma"/>
                <w:color w:val="00599A"/>
                <w:sz w:val="16"/>
              </w:rPr>
            </w:pPr>
          </w:p>
        </w:tc>
      </w:tr>
      <w:tr w:rsidR="009D2E56" w:rsidRPr="00856AA8" w14:paraId="08F28032" w14:textId="77777777" w:rsidTr="00AD2F79">
        <w:tc>
          <w:tcPr>
            <w:tcW w:w="8472" w:type="dxa"/>
            <w:gridSpan w:val="2"/>
            <w:tcBorders>
              <w:right w:val="nil"/>
            </w:tcBorders>
            <w:vAlign w:val="center"/>
          </w:tcPr>
          <w:p w14:paraId="7E3F5BAD" w14:textId="77777777" w:rsidR="009D2E56" w:rsidRPr="00856AA8" w:rsidRDefault="009D2E56" w:rsidP="00672E7A">
            <w:pPr>
              <w:spacing w:before="60" w:after="60"/>
              <w:rPr>
                <w:rFonts w:ascii="Tahoma" w:hAnsi="Tahoma" w:cs="Tahoma"/>
                <w:color w:val="00599A"/>
                <w:sz w:val="16"/>
              </w:rPr>
            </w:pPr>
          </w:p>
        </w:tc>
        <w:tc>
          <w:tcPr>
            <w:tcW w:w="2516" w:type="dxa"/>
            <w:tcBorders>
              <w:left w:val="single" w:sz="6" w:space="0" w:color="auto"/>
            </w:tcBorders>
          </w:tcPr>
          <w:p w14:paraId="5FACF2FB" w14:textId="77777777" w:rsidR="009D2E56" w:rsidRPr="00856AA8" w:rsidRDefault="009D2E56" w:rsidP="00672E7A">
            <w:pPr>
              <w:spacing w:before="60" w:after="60"/>
              <w:jc w:val="left"/>
              <w:rPr>
                <w:rFonts w:ascii="Tahoma" w:hAnsi="Tahoma" w:cs="Tahoma"/>
                <w:color w:val="00599A"/>
                <w:sz w:val="16"/>
              </w:rPr>
            </w:pPr>
          </w:p>
        </w:tc>
      </w:tr>
      <w:tr w:rsidR="00F073BC" w:rsidRPr="00856AA8" w14:paraId="7AAA2511" w14:textId="77777777" w:rsidTr="00AD2F79">
        <w:tc>
          <w:tcPr>
            <w:tcW w:w="8472" w:type="dxa"/>
            <w:gridSpan w:val="2"/>
            <w:tcBorders>
              <w:right w:val="nil"/>
            </w:tcBorders>
            <w:vAlign w:val="center"/>
          </w:tcPr>
          <w:p w14:paraId="5A2CBF0D" w14:textId="77777777" w:rsidR="00F073BC" w:rsidRPr="00856AA8" w:rsidRDefault="00F073BC" w:rsidP="00672E7A">
            <w:pPr>
              <w:spacing w:before="60" w:after="60"/>
              <w:rPr>
                <w:rFonts w:ascii="Tahoma" w:hAnsi="Tahoma" w:cs="Tahoma"/>
                <w:color w:val="00599A"/>
                <w:sz w:val="16"/>
              </w:rPr>
            </w:pPr>
          </w:p>
        </w:tc>
        <w:tc>
          <w:tcPr>
            <w:tcW w:w="2516" w:type="dxa"/>
            <w:tcBorders>
              <w:left w:val="single" w:sz="6" w:space="0" w:color="auto"/>
            </w:tcBorders>
          </w:tcPr>
          <w:p w14:paraId="01AA3B1B" w14:textId="77777777" w:rsidR="00F073BC" w:rsidRPr="00856AA8" w:rsidRDefault="00F073BC" w:rsidP="00672E7A">
            <w:pPr>
              <w:spacing w:before="60" w:after="60"/>
              <w:jc w:val="left"/>
              <w:rPr>
                <w:rFonts w:ascii="Tahoma" w:hAnsi="Tahoma" w:cs="Tahoma"/>
                <w:color w:val="00599A"/>
                <w:sz w:val="16"/>
              </w:rPr>
            </w:pPr>
          </w:p>
        </w:tc>
      </w:tr>
      <w:tr w:rsidR="00F073BC" w:rsidRPr="00856AA8" w14:paraId="2DE72E1E" w14:textId="77777777" w:rsidTr="00AD2F79">
        <w:tc>
          <w:tcPr>
            <w:tcW w:w="8472" w:type="dxa"/>
            <w:gridSpan w:val="2"/>
            <w:tcBorders>
              <w:right w:val="nil"/>
            </w:tcBorders>
            <w:vAlign w:val="center"/>
          </w:tcPr>
          <w:p w14:paraId="6C5CE819" w14:textId="77777777" w:rsidR="00F073BC" w:rsidRPr="00856AA8" w:rsidRDefault="00F073BC" w:rsidP="00672E7A">
            <w:pPr>
              <w:spacing w:before="60" w:after="60"/>
              <w:rPr>
                <w:rFonts w:ascii="Tahoma" w:hAnsi="Tahoma" w:cs="Tahoma"/>
                <w:color w:val="00599A"/>
                <w:sz w:val="16"/>
              </w:rPr>
            </w:pPr>
          </w:p>
        </w:tc>
        <w:tc>
          <w:tcPr>
            <w:tcW w:w="2516" w:type="dxa"/>
            <w:tcBorders>
              <w:left w:val="single" w:sz="6" w:space="0" w:color="auto"/>
            </w:tcBorders>
          </w:tcPr>
          <w:p w14:paraId="4340F441" w14:textId="77777777" w:rsidR="00F073BC" w:rsidRPr="00856AA8" w:rsidRDefault="00F073BC" w:rsidP="00672E7A">
            <w:pPr>
              <w:spacing w:before="60" w:after="60"/>
              <w:jc w:val="left"/>
              <w:rPr>
                <w:rFonts w:ascii="Tahoma" w:hAnsi="Tahoma" w:cs="Tahoma"/>
                <w:color w:val="00599A"/>
                <w:sz w:val="16"/>
              </w:rPr>
            </w:pPr>
          </w:p>
        </w:tc>
      </w:tr>
      <w:tr w:rsidR="00F073BC" w:rsidRPr="00856AA8" w14:paraId="07B040C7" w14:textId="77777777" w:rsidTr="00AD2F79">
        <w:tc>
          <w:tcPr>
            <w:tcW w:w="8472" w:type="dxa"/>
            <w:gridSpan w:val="2"/>
            <w:tcBorders>
              <w:right w:val="nil"/>
            </w:tcBorders>
            <w:vAlign w:val="center"/>
          </w:tcPr>
          <w:p w14:paraId="18E0F9D6" w14:textId="77777777" w:rsidR="00F073BC" w:rsidRPr="00856AA8" w:rsidRDefault="00F073BC" w:rsidP="00672E7A">
            <w:pPr>
              <w:spacing w:before="60" w:after="60"/>
              <w:rPr>
                <w:rFonts w:ascii="Tahoma" w:hAnsi="Tahoma" w:cs="Tahoma"/>
                <w:color w:val="00599A"/>
                <w:sz w:val="16"/>
              </w:rPr>
            </w:pPr>
          </w:p>
        </w:tc>
        <w:tc>
          <w:tcPr>
            <w:tcW w:w="2516" w:type="dxa"/>
            <w:tcBorders>
              <w:left w:val="single" w:sz="6" w:space="0" w:color="auto"/>
            </w:tcBorders>
          </w:tcPr>
          <w:p w14:paraId="09DD3E6B" w14:textId="77777777" w:rsidR="00F073BC" w:rsidRPr="00856AA8" w:rsidRDefault="00F073BC" w:rsidP="00672E7A">
            <w:pPr>
              <w:spacing w:before="60" w:after="60"/>
              <w:jc w:val="left"/>
              <w:rPr>
                <w:rFonts w:ascii="Tahoma" w:hAnsi="Tahoma" w:cs="Tahoma"/>
                <w:color w:val="00599A"/>
                <w:sz w:val="16"/>
              </w:rPr>
            </w:pPr>
          </w:p>
        </w:tc>
      </w:tr>
      <w:tr w:rsidR="00F073BC" w:rsidRPr="00856AA8" w14:paraId="165A9D9D" w14:textId="77777777" w:rsidTr="00F073BC">
        <w:tc>
          <w:tcPr>
            <w:tcW w:w="6062" w:type="dxa"/>
            <w:tcBorders>
              <w:right w:val="nil"/>
            </w:tcBorders>
            <w:shd w:val="pct15" w:color="auto" w:fill="FFFFFF"/>
          </w:tcPr>
          <w:p w14:paraId="0FB1C4B9" w14:textId="77777777" w:rsidR="00F073BC" w:rsidRPr="00856AA8" w:rsidRDefault="00F073BC" w:rsidP="00672E7A">
            <w:pPr>
              <w:spacing w:before="60" w:after="60"/>
              <w:ind w:left="720" w:hanging="720"/>
              <w:jc w:val="right"/>
              <w:rPr>
                <w:rFonts w:ascii="Tahoma" w:hAnsi="Tahoma" w:cs="Tahoma"/>
                <w:color w:val="00599A"/>
                <w:sz w:val="16"/>
              </w:rPr>
            </w:pPr>
          </w:p>
        </w:tc>
        <w:tc>
          <w:tcPr>
            <w:tcW w:w="2410" w:type="dxa"/>
            <w:tcBorders>
              <w:left w:val="nil"/>
              <w:right w:val="nil"/>
            </w:tcBorders>
            <w:shd w:val="pct15" w:color="auto" w:fill="FFFFFF"/>
          </w:tcPr>
          <w:p w14:paraId="31D4AA0D" w14:textId="52BFE176" w:rsidR="00F073BC" w:rsidRPr="00856AA8" w:rsidRDefault="00F073BC" w:rsidP="00672E7A">
            <w:pPr>
              <w:spacing w:before="60" w:after="60"/>
              <w:ind w:left="720" w:hanging="720"/>
              <w:jc w:val="right"/>
              <w:rPr>
                <w:rFonts w:ascii="Tahoma" w:hAnsi="Tahoma" w:cs="Tahoma"/>
                <w:color w:val="00599A"/>
                <w:sz w:val="16"/>
              </w:rPr>
            </w:pPr>
            <w:r w:rsidRPr="00856AA8">
              <w:rPr>
                <w:rFonts w:ascii="Tahoma" w:hAnsi="Tahoma" w:cs="Tahoma"/>
                <w:color w:val="00599A"/>
                <w:sz w:val="16"/>
              </w:rPr>
              <w:t xml:space="preserve">Total (Excluding </w:t>
            </w:r>
            <w:r w:rsidR="00A86F5D">
              <w:rPr>
                <w:rFonts w:ascii="Tahoma" w:hAnsi="Tahoma" w:cs="Tahoma"/>
                <w:color w:val="00599A"/>
                <w:sz w:val="16"/>
              </w:rPr>
              <w:t>GST</w:t>
            </w:r>
            <w:r w:rsidRPr="00856AA8">
              <w:rPr>
                <w:rFonts w:ascii="Tahoma" w:hAnsi="Tahoma" w:cs="Tahoma"/>
                <w:color w:val="00599A"/>
                <w:sz w:val="16"/>
              </w:rPr>
              <w:t>)</w:t>
            </w:r>
          </w:p>
        </w:tc>
        <w:tc>
          <w:tcPr>
            <w:tcW w:w="2516" w:type="dxa"/>
            <w:tcBorders>
              <w:left w:val="single" w:sz="6" w:space="0" w:color="auto"/>
            </w:tcBorders>
          </w:tcPr>
          <w:p w14:paraId="468C7B15" w14:textId="77777777" w:rsidR="00F073BC" w:rsidRPr="00856AA8" w:rsidRDefault="00F073BC" w:rsidP="00672E7A">
            <w:pPr>
              <w:spacing w:before="60" w:after="60"/>
              <w:rPr>
                <w:rFonts w:ascii="Tahoma" w:hAnsi="Tahoma" w:cs="Tahoma"/>
                <w:color w:val="00599A"/>
                <w:sz w:val="16"/>
              </w:rPr>
            </w:pPr>
          </w:p>
        </w:tc>
      </w:tr>
      <w:tr w:rsidR="00F073BC" w:rsidRPr="00856AA8" w14:paraId="2515E653" w14:textId="77777777" w:rsidTr="00F073BC">
        <w:tc>
          <w:tcPr>
            <w:tcW w:w="8472" w:type="dxa"/>
            <w:gridSpan w:val="2"/>
            <w:tcBorders>
              <w:right w:val="nil"/>
            </w:tcBorders>
            <w:shd w:val="pct15" w:color="auto" w:fill="FFFFFF"/>
          </w:tcPr>
          <w:p w14:paraId="2D5D405E" w14:textId="77777777" w:rsidR="00F073BC" w:rsidRPr="00856AA8" w:rsidRDefault="00F073BC" w:rsidP="00672E7A">
            <w:pPr>
              <w:spacing w:before="60" w:after="60"/>
              <w:ind w:left="720" w:hanging="720"/>
              <w:jc w:val="right"/>
              <w:rPr>
                <w:rFonts w:ascii="Tahoma" w:hAnsi="Tahoma" w:cs="Tahoma"/>
                <w:color w:val="00599A"/>
                <w:sz w:val="16"/>
              </w:rPr>
            </w:pPr>
            <w:r w:rsidRPr="00856AA8">
              <w:rPr>
                <w:rFonts w:ascii="Tahoma" w:hAnsi="Tahoma" w:cs="Tahoma"/>
                <w:color w:val="00599A"/>
                <w:sz w:val="16"/>
              </w:rPr>
              <w:t>Holding Deposit Payable</w:t>
            </w:r>
          </w:p>
        </w:tc>
        <w:tc>
          <w:tcPr>
            <w:tcW w:w="2516" w:type="dxa"/>
            <w:tcBorders>
              <w:left w:val="single" w:sz="6" w:space="0" w:color="auto"/>
            </w:tcBorders>
          </w:tcPr>
          <w:p w14:paraId="6D7B0FB1" w14:textId="77777777" w:rsidR="00F073BC" w:rsidRPr="00856AA8" w:rsidRDefault="00F073BC" w:rsidP="00672E7A">
            <w:pPr>
              <w:spacing w:before="60" w:after="60"/>
              <w:rPr>
                <w:rFonts w:ascii="Tahoma" w:hAnsi="Tahoma" w:cs="Tahoma"/>
                <w:color w:val="00599A"/>
                <w:sz w:val="16"/>
              </w:rPr>
            </w:pPr>
          </w:p>
        </w:tc>
      </w:tr>
    </w:tbl>
    <w:p w14:paraId="478FB532" w14:textId="56B79FA6" w:rsidR="00A86F5D" w:rsidRDefault="00A86F5D" w:rsidP="00F073BC">
      <w:pPr>
        <w:rPr>
          <w:rFonts w:ascii="Tahoma" w:hAnsi="Tahoma" w:cs="Tahoma"/>
          <w:sz w:val="10"/>
        </w:rPr>
      </w:pPr>
    </w:p>
    <w:tbl>
      <w:tblPr>
        <w:tblW w:w="109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95"/>
        <w:gridCol w:w="5494"/>
      </w:tblGrid>
      <w:tr w:rsidR="008474F2" w:rsidRPr="00856AA8" w14:paraId="04DE851B" w14:textId="77777777" w:rsidTr="00E12970">
        <w:trPr>
          <w:cantSplit/>
        </w:trPr>
        <w:tc>
          <w:tcPr>
            <w:tcW w:w="5495" w:type="dxa"/>
          </w:tcPr>
          <w:p w14:paraId="580BD075" w14:textId="77777777" w:rsidR="008474F2" w:rsidRPr="00856AA8" w:rsidRDefault="008474F2" w:rsidP="00E12970">
            <w:pPr>
              <w:spacing w:before="60" w:after="60"/>
              <w:rPr>
                <w:rFonts w:ascii="Tahoma" w:hAnsi="Tahoma" w:cs="Tahoma"/>
                <w:b/>
                <w:color w:val="00599A"/>
                <w:sz w:val="16"/>
              </w:rPr>
            </w:pPr>
            <w:r>
              <w:rPr>
                <w:rFonts w:ascii="Tahoma" w:hAnsi="Tahoma" w:cs="Tahoma"/>
                <w:color w:val="00599A"/>
                <w:sz w:val="16"/>
              </w:rPr>
              <w:t>Delivery Address for Equipment:</w:t>
            </w:r>
          </w:p>
        </w:tc>
        <w:tc>
          <w:tcPr>
            <w:tcW w:w="5494" w:type="dxa"/>
          </w:tcPr>
          <w:p w14:paraId="584908AC" w14:textId="145C700A" w:rsidR="008474F2" w:rsidRPr="00856AA8" w:rsidRDefault="00DF3C5A" w:rsidP="00E12970">
            <w:pPr>
              <w:spacing w:before="60" w:after="60"/>
              <w:rPr>
                <w:rFonts w:ascii="Tahoma" w:hAnsi="Tahoma" w:cs="Tahoma"/>
                <w:color w:val="00599A"/>
                <w:sz w:val="16"/>
              </w:rPr>
            </w:pPr>
            <w:r>
              <w:rPr>
                <w:rFonts w:ascii="Tahoma" w:hAnsi="Tahoma" w:cs="Tahoma"/>
                <w:color w:val="00599A"/>
                <w:sz w:val="16"/>
              </w:rPr>
              <w:t>Siting</w:t>
            </w:r>
            <w:r w:rsidR="008474F2">
              <w:rPr>
                <w:rFonts w:ascii="Tahoma" w:hAnsi="Tahoma" w:cs="Tahoma"/>
                <w:color w:val="00599A"/>
                <w:sz w:val="16"/>
              </w:rPr>
              <w:t xml:space="preserve"> Address </w:t>
            </w:r>
            <w:proofErr w:type="gramStart"/>
            <w:r w:rsidR="008474F2">
              <w:rPr>
                <w:rFonts w:ascii="Tahoma" w:hAnsi="Tahoma" w:cs="Tahoma"/>
                <w:color w:val="00599A"/>
                <w:sz w:val="16"/>
              </w:rPr>
              <w:t>For</w:t>
            </w:r>
            <w:proofErr w:type="gramEnd"/>
            <w:r w:rsidR="008474F2">
              <w:rPr>
                <w:rFonts w:ascii="Tahoma" w:hAnsi="Tahoma" w:cs="Tahoma"/>
                <w:color w:val="00599A"/>
                <w:sz w:val="16"/>
              </w:rPr>
              <w:t xml:space="preserve"> Equipment:</w:t>
            </w:r>
          </w:p>
        </w:tc>
      </w:tr>
      <w:tr w:rsidR="008474F2" w:rsidRPr="00F44B21" w14:paraId="7B9E4480" w14:textId="77777777" w:rsidTr="00E12970">
        <w:trPr>
          <w:cantSplit/>
        </w:trPr>
        <w:tc>
          <w:tcPr>
            <w:tcW w:w="5495" w:type="dxa"/>
          </w:tcPr>
          <w:p w14:paraId="67A50F62" w14:textId="77777777" w:rsidR="008474F2" w:rsidRPr="00F44B21" w:rsidRDefault="008474F2" w:rsidP="00E12970">
            <w:pPr>
              <w:spacing w:before="60" w:after="60"/>
              <w:rPr>
                <w:rFonts w:ascii="Tahoma" w:hAnsi="Tahoma" w:cs="Tahoma"/>
                <w:color w:val="00599A"/>
                <w:sz w:val="16"/>
              </w:rPr>
            </w:pPr>
          </w:p>
        </w:tc>
        <w:tc>
          <w:tcPr>
            <w:tcW w:w="5494" w:type="dxa"/>
          </w:tcPr>
          <w:p w14:paraId="424C13BE" w14:textId="77777777" w:rsidR="008474F2" w:rsidRPr="00F44B21" w:rsidRDefault="008474F2" w:rsidP="00E12970">
            <w:pPr>
              <w:spacing w:before="60" w:after="60"/>
              <w:rPr>
                <w:rFonts w:ascii="Tahoma" w:hAnsi="Tahoma" w:cs="Tahoma"/>
                <w:color w:val="00599A"/>
                <w:sz w:val="16"/>
              </w:rPr>
            </w:pPr>
          </w:p>
        </w:tc>
      </w:tr>
      <w:tr w:rsidR="008474F2" w:rsidRPr="00F44B21" w14:paraId="3EF481B6" w14:textId="77777777" w:rsidTr="00E12970">
        <w:trPr>
          <w:cantSplit/>
        </w:trPr>
        <w:tc>
          <w:tcPr>
            <w:tcW w:w="5495" w:type="dxa"/>
          </w:tcPr>
          <w:p w14:paraId="01B6D299" w14:textId="77777777" w:rsidR="008474F2" w:rsidRPr="00F44B21" w:rsidRDefault="008474F2" w:rsidP="00E12970">
            <w:pPr>
              <w:spacing w:before="60" w:after="60"/>
              <w:rPr>
                <w:rFonts w:ascii="Tahoma" w:hAnsi="Tahoma" w:cs="Tahoma"/>
                <w:color w:val="00599A"/>
                <w:sz w:val="16"/>
              </w:rPr>
            </w:pPr>
          </w:p>
        </w:tc>
        <w:tc>
          <w:tcPr>
            <w:tcW w:w="5494" w:type="dxa"/>
          </w:tcPr>
          <w:p w14:paraId="5DB9E0DE" w14:textId="77777777" w:rsidR="008474F2" w:rsidRPr="00F44B21" w:rsidRDefault="008474F2" w:rsidP="00E12970">
            <w:pPr>
              <w:spacing w:before="60" w:after="60"/>
              <w:rPr>
                <w:rFonts w:ascii="Tahoma" w:hAnsi="Tahoma" w:cs="Tahoma"/>
                <w:color w:val="00599A"/>
                <w:sz w:val="16"/>
              </w:rPr>
            </w:pPr>
          </w:p>
        </w:tc>
      </w:tr>
    </w:tbl>
    <w:p w14:paraId="5D747726" w14:textId="77777777" w:rsidR="008474F2" w:rsidRDefault="008474F2" w:rsidP="00F073BC">
      <w:pPr>
        <w:rPr>
          <w:rFonts w:ascii="Tahoma" w:hAnsi="Tahoma" w:cs="Tahoma"/>
          <w:sz w:val="1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24"/>
        <w:gridCol w:w="2824"/>
        <w:gridCol w:w="2824"/>
        <w:gridCol w:w="2516"/>
      </w:tblGrid>
      <w:tr w:rsidR="00672E7A" w:rsidRPr="00856AA8" w14:paraId="29BCD9C1" w14:textId="77777777" w:rsidTr="0010175E">
        <w:tc>
          <w:tcPr>
            <w:tcW w:w="10988" w:type="dxa"/>
            <w:gridSpan w:val="4"/>
            <w:shd w:val="clear" w:color="auto" w:fill="17365D"/>
            <w:vAlign w:val="center"/>
          </w:tcPr>
          <w:p w14:paraId="1321AC06" w14:textId="77777777" w:rsidR="00672E7A" w:rsidRDefault="00672E7A" w:rsidP="00672E7A">
            <w:pPr>
              <w:jc w:val="center"/>
              <w:rPr>
                <w:rFonts w:ascii="Tahoma" w:hAnsi="Tahoma" w:cs="Tahoma"/>
                <w:b/>
                <w:color w:val="FFFFFF"/>
                <w:sz w:val="16"/>
              </w:rPr>
            </w:pPr>
            <w:r w:rsidRPr="00F073BC">
              <w:rPr>
                <w:rFonts w:ascii="Tahoma" w:hAnsi="Tahoma" w:cs="Tahoma"/>
                <w:b/>
                <w:color w:val="FFFFFF"/>
                <w:sz w:val="16"/>
              </w:rPr>
              <w:t xml:space="preserve">HIRE </w:t>
            </w:r>
            <w:r w:rsidR="00997016">
              <w:rPr>
                <w:rFonts w:ascii="Tahoma" w:hAnsi="Tahoma" w:cs="Tahoma"/>
                <w:b/>
                <w:color w:val="FFFFFF"/>
                <w:sz w:val="16"/>
              </w:rPr>
              <w:t>DETAILS</w:t>
            </w:r>
          </w:p>
          <w:p w14:paraId="0DD1191B" w14:textId="77777777" w:rsidR="00997016" w:rsidRPr="00F073BC" w:rsidRDefault="00997016" w:rsidP="00672E7A">
            <w:pPr>
              <w:jc w:val="center"/>
              <w:rPr>
                <w:rFonts w:ascii="Tahoma" w:hAnsi="Tahoma" w:cs="Tahoma"/>
                <w:b/>
                <w:color w:val="FFFFFF"/>
                <w:sz w:val="16"/>
              </w:rPr>
            </w:pPr>
          </w:p>
        </w:tc>
      </w:tr>
      <w:tr w:rsidR="00672E7A" w:rsidRPr="00856AA8" w14:paraId="24D92CC3" w14:textId="77777777" w:rsidTr="00672E7A">
        <w:tc>
          <w:tcPr>
            <w:tcW w:w="2824" w:type="dxa"/>
            <w:tcBorders>
              <w:right w:val="nil"/>
            </w:tcBorders>
          </w:tcPr>
          <w:p w14:paraId="4CFA9CC0" w14:textId="77777777" w:rsidR="00672E7A" w:rsidRPr="00856AA8" w:rsidRDefault="00672E7A" w:rsidP="00672E7A">
            <w:pPr>
              <w:spacing w:before="60" w:after="60"/>
              <w:rPr>
                <w:rFonts w:ascii="Tahoma" w:hAnsi="Tahoma" w:cs="Tahoma"/>
                <w:color w:val="00599A"/>
                <w:sz w:val="16"/>
              </w:rPr>
            </w:pPr>
            <w:r>
              <w:rPr>
                <w:rFonts w:ascii="Tahoma" w:hAnsi="Tahoma" w:cs="Tahoma"/>
                <w:color w:val="00599A"/>
                <w:sz w:val="16"/>
              </w:rPr>
              <w:t>Minimum Hire Period</w:t>
            </w:r>
            <w:r w:rsidR="00AC3E70">
              <w:rPr>
                <w:rFonts w:ascii="Tahoma" w:hAnsi="Tahoma" w:cs="Tahoma"/>
                <w:color w:val="00599A"/>
                <w:sz w:val="16"/>
              </w:rPr>
              <w:t>:</w:t>
            </w:r>
          </w:p>
        </w:tc>
        <w:tc>
          <w:tcPr>
            <w:tcW w:w="2824" w:type="dxa"/>
            <w:tcBorders>
              <w:right w:val="nil"/>
            </w:tcBorders>
          </w:tcPr>
          <w:p w14:paraId="455C5135" w14:textId="77777777" w:rsidR="00672E7A" w:rsidRPr="00856AA8" w:rsidRDefault="00672E7A" w:rsidP="00672E7A">
            <w:pPr>
              <w:spacing w:before="60" w:after="60"/>
              <w:rPr>
                <w:rFonts w:ascii="Tahoma" w:hAnsi="Tahoma" w:cs="Tahoma"/>
                <w:color w:val="00599A"/>
                <w:sz w:val="16"/>
              </w:rPr>
            </w:pPr>
          </w:p>
        </w:tc>
        <w:tc>
          <w:tcPr>
            <w:tcW w:w="2824" w:type="dxa"/>
            <w:tcBorders>
              <w:right w:val="nil"/>
            </w:tcBorders>
          </w:tcPr>
          <w:p w14:paraId="01A447D5" w14:textId="7E78FF52" w:rsidR="00672E7A" w:rsidRPr="00856AA8" w:rsidRDefault="008523B8" w:rsidP="00672E7A">
            <w:pPr>
              <w:spacing w:before="60" w:after="60"/>
              <w:rPr>
                <w:rFonts w:ascii="Tahoma" w:hAnsi="Tahoma" w:cs="Tahoma"/>
                <w:color w:val="00599A"/>
                <w:sz w:val="16"/>
              </w:rPr>
            </w:pPr>
            <w:r>
              <w:rPr>
                <w:rFonts w:ascii="Tahoma" w:hAnsi="Tahoma" w:cs="Tahoma"/>
                <w:color w:val="00599A"/>
                <w:sz w:val="16"/>
              </w:rPr>
              <w:t>Minimum</w:t>
            </w:r>
            <w:r w:rsidR="00672E7A">
              <w:rPr>
                <w:rFonts w:ascii="Tahoma" w:hAnsi="Tahoma" w:cs="Tahoma"/>
                <w:color w:val="00599A"/>
                <w:sz w:val="16"/>
              </w:rPr>
              <w:t xml:space="preserve"> Notice </w:t>
            </w:r>
            <w:r>
              <w:rPr>
                <w:rFonts w:ascii="Tahoma" w:hAnsi="Tahoma" w:cs="Tahoma"/>
                <w:color w:val="00599A"/>
                <w:sz w:val="16"/>
              </w:rPr>
              <w:t xml:space="preserve">Period for </w:t>
            </w:r>
            <w:r w:rsidR="00A02F3C">
              <w:rPr>
                <w:rFonts w:ascii="Tahoma" w:hAnsi="Tahoma" w:cs="Tahoma"/>
                <w:color w:val="00599A"/>
                <w:sz w:val="16"/>
              </w:rPr>
              <w:t>T</w:t>
            </w:r>
            <w:r>
              <w:rPr>
                <w:rFonts w:ascii="Tahoma" w:hAnsi="Tahoma" w:cs="Tahoma"/>
                <w:color w:val="00599A"/>
                <w:sz w:val="16"/>
              </w:rPr>
              <w:t>ermination</w:t>
            </w:r>
            <w:r w:rsidR="00672E7A">
              <w:rPr>
                <w:rFonts w:ascii="Tahoma" w:hAnsi="Tahoma" w:cs="Tahoma"/>
                <w:color w:val="00599A"/>
                <w:sz w:val="16"/>
              </w:rPr>
              <w:t>:</w:t>
            </w:r>
          </w:p>
        </w:tc>
        <w:tc>
          <w:tcPr>
            <w:tcW w:w="2516" w:type="dxa"/>
            <w:tcBorders>
              <w:left w:val="single" w:sz="6" w:space="0" w:color="auto"/>
            </w:tcBorders>
          </w:tcPr>
          <w:p w14:paraId="1664673C" w14:textId="77777777" w:rsidR="00672E7A" w:rsidRPr="003607E4" w:rsidRDefault="00672E7A" w:rsidP="00672E7A">
            <w:pPr>
              <w:spacing w:before="60" w:after="60"/>
              <w:jc w:val="left"/>
              <w:rPr>
                <w:rFonts w:ascii="Tahoma" w:hAnsi="Tahoma" w:cs="Tahoma"/>
                <w:b/>
                <w:color w:val="00599A"/>
                <w:sz w:val="16"/>
              </w:rPr>
            </w:pPr>
          </w:p>
        </w:tc>
      </w:tr>
    </w:tbl>
    <w:p w14:paraId="3A96EA27" w14:textId="77777777" w:rsidR="00672E7A" w:rsidRDefault="00672E7A" w:rsidP="00F073BC">
      <w:pPr>
        <w:rPr>
          <w:rFonts w:ascii="Tahoma" w:hAnsi="Tahoma" w:cs="Tahoma"/>
          <w:sz w:val="1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24"/>
        <w:gridCol w:w="2824"/>
        <w:gridCol w:w="2824"/>
        <w:gridCol w:w="2516"/>
      </w:tblGrid>
      <w:tr w:rsidR="00672E7A" w:rsidRPr="00856AA8" w14:paraId="38312A16" w14:textId="77777777" w:rsidTr="00672E7A">
        <w:tc>
          <w:tcPr>
            <w:tcW w:w="10988" w:type="dxa"/>
            <w:gridSpan w:val="4"/>
          </w:tcPr>
          <w:p w14:paraId="4AA1A9EE" w14:textId="77777777" w:rsidR="00672E7A" w:rsidRPr="0010175E" w:rsidRDefault="00672E7A" w:rsidP="0010175E">
            <w:pPr>
              <w:shd w:val="clear" w:color="auto" w:fill="17365D"/>
              <w:jc w:val="center"/>
              <w:rPr>
                <w:rFonts w:ascii="Tahoma" w:hAnsi="Tahoma" w:cs="Tahoma"/>
                <w:b/>
                <w:color w:val="FFFFFF"/>
                <w:sz w:val="16"/>
              </w:rPr>
            </w:pPr>
            <w:r w:rsidRPr="0010175E">
              <w:rPr>
                <w:rFonts w:ascii="Tahoma" w:hAnsi="Tahoma" w:cs="Tahoma"/>
                <w:b/>
                <w:color w:val="FFFFFF"/>
                <w:sz w:val="16"/>
              </w:rPr>
              <w:t>DELIVERY DETAILS</w:t>
            </w:r>
          </w:p>
          <w:p w14:paraId="3700E3D5" w14:textId="77777777" w:rsidR="00997016" w:rsidRPr="00F073BC" w:rsidRDefault="00997016" w:rsidP="0010175E">
            <w:pPr>
              <w:shd w:val="clear" w:color="auto" w:fill="17365D"/>
              <w:jc w:val="center"/>
              <w:rPr>
                <w:rFonts w:ascii="Tahoma" w:hAnsi="Tahoma" w:cs="Tahoma"/>
                <w:b/>
                <w:color w:val="FFFFFF"/>
                <w:sz w:val="16"/>
              </w:rPr>
            </w:pPr>
          </w:p>
        </w:tc>
      </w:tr>
      <w:tr w:rsidR="00672E7A" w:rsidRPr="00856AA8" w14:paraId="408E957D" w14:textId="77777777" w:rsidTr="00672E7A">
        <w:tc>
          <w:tcPr>
            <w:tcW w:w="2824" w:type="dxa"/>
            <w:tcBorders>
              <w:right w:val="nil"/>
            </w:tcBorders>
          </w:tcPr>
          <w:p w14:paraId="51286150" w14:textId="77777777" w:rsidR="00672E7A" w:rsidRPr="00856AA8" w:rsidRDefault="00672E7A" w:rsidP="00672E7A">
            <w:pPr>
              <w:spacing w:before="60" w:after="60"/>
              <w:rPr>
                <w:rFonts w:ascii="Tahoma" w:hAnsi="Tahoma" w:cs="Tahoma"/>
                <w:color w:val="00599A"/>
                <w:sz w:val="16"/>
              </w:rPr>
            </w:pPr>
            <w:r>
              <w:rPr>
                <w:rFonts w:ascii="Tahoma" w:hAnsi="Tahoma" w:cs="Tahoma"/>
                <w:color w:val="00599A"/>
                <w:sz w:val="16"/>
              </w:rPr>
              <w:t>Estimated Lead Time</w:t>
            </w:r>
            <w:r>
              <w:rPr>
                <w:rFonts w:ascii="Tahoma" w:hAnsi="Tahoma" w:cs="Tahoma"/>
                <w:color w:val="00599A"/>
                <w:sz w:val="16"/>
              </w:rPr>
              <w:sym w:font="Wingdings" w:char="F0AF"/>
            </w:r>
            <w:r>
              <w:rPr>
                <w:rFonts w:ascii="Tahoma" w:hAnsi="Tahoma" w:cs="Tahoma"/>
                <w:color w:val="00599A"/>
                <w:sz w:val="16"/>
              </w:rPr>
              <w:t>:</w:t>
            </w:r>
          </w:p>
        </w:tc>
        <w:tc>
          <w:tcPr>
            <w:tcW w:w="2824" w:type="dxa"/>
            <w:tcBorders>
              <w:right w:val="nil"/>
            </w:tcBorders>
          </w:tcPr>
          <w:p w14:paraId="152A134E" w14:textId="77777777" w:rsidR="00672E7A" w:rsidRPr="00856AA8" w:rsidRDefault="00672E7A" w:rsidP="00672E7A">
            <w:pPr>
              <w:spacing w:before="60" w:after="60"/>
              <w:rPr>
                <w:rFonts w:ascii="Tahoma" w:hAnsi="Tahoma" w:cs="Tahoma"/>
                <w:color w:val="00599A"/>
                <w:sz w:val="16"/>
              </w:rPr>
            </w:pPr>
          </w:p>
        </w:tc>
        <w:tc>
          <w:tcPr>
            <w:tcW w:w="2824" w:type="dxa"/>
            <w:tcBorders>
              <w:right w:val="nil"/>
            </w:tcBorders>
          </w:tcPr>
          <w:p w14:paraId="0A3357A1" w14:textId="08591B33" w:rsidR="00672E7A" w:rsidRPr="00856AA8" w:rsidRDefault="00672E7A" w:rsidP="00672E7A">
            <w:pPr>
              <w:spacing w:before="60" w:after="60"/>
              <w:rPr>
                <w:rFonts w:ascii="Tahoma" w:hAnsi="Tahoma" w:cs="Tahoma"/>
                <w:color w:val="00599A"/>
                <w:sz w:val="16"/>
              </w:rPr>
            </w:pPr>
            <w:r>
              <w:rPr>
                <w:rFonts w:ascii="Tahoma" w:hAnsi="Tahoma" w:cs="Tahoma"/>
                <w:color w:val="00599A"/>
                <w:sz w:val="16"/>
              </w:rPr>
              <w:t xml:space="preserve">Estimated </w:t>
            </w:r>
            <w:r w:rsidR="008523B8">
              <w:rPr>
                <w:rFonts w:ascii="Tahoma" w:hAnsi="Tahoma" w:cs="Tahoma"/>
                <w:color w:val="00599A"/>
                <w:sz w:val="16"/>
              </w:rPr>
              <w:t xml:space="preserve">Delivery </w:t>
            </w:r>
            <w:r>
              <w:rPr>
                <w:rFonts w:ascii="Tahoma" w:hAnsi="Tahoma" w:cs="Tahoma"/>
                <w:color w:val="00599A"/>
                <w:sz w:val="16"/>
              </w:rPr>
              <w:t xml:space="preserve">Date </w:t>
            </w:r>
          </w:p>
        </w:tc>
        <w:tc>
          <w:tcPr>
            <w:tcW w:w="2516" w:type="dxa"/>
            <w:tcBorders>
              <w:left w:val="single" w:sz="6" w:space="0" w:color="auto"/>
            </w:tcBorders>
          </w:tcPr>
          <w:p w14:paraId="6EB5691E" w14:textId="77777777" w:rsidR="00672E7A" w:rsidRPr="003607E4" w:rsidRDefault="00672E7A" w:rsidP="00672E7A">
            <w:pPr>
              <w:spacing w:before="60" w:after="60"/>
              <w:jc w:val="left"/>
              <w:rPr>
                <w:rFonts w:ascii="Tahoma" w:hAnsi="Tahoma" w:cs="Tahoma"/>
                <w:b/>
                <w:color w:val="00599A"/>
                <w:sz w:val="16"/>
              </w:rPr>
            </w:pPr>
          </w:p>
        </w:tc>
      </w:tr>
    </w:tbl>
    <w:p w14:paraId="3909C456" w14:textId="77777777" w:rsidR="00672E7A" w:rsidRDefault="00672E7A" w:rsidP="00672E7A">
      <w:pPr>
        <w:rPr>
          <w:rFonts w:ascii="Tahoma" w:hAnsi="Tahoma" w:cs="Tahoma"/>
          <w:sz w:val="10"/>
        </w:rPr>
      </w:pPr>
    </w:p>
    <w:p w14:paraId="46BDEE9C" w14:textId="77777777" w:rsidR="00672E7A" w:rsidRPr="00997016" w:rsidRDefault="00672E7A" w:rsidP="00672E7A">
      <w:pPr>
        <w:spacing w:before="60" w:after="60"/>
        <w:rPr>
          <w:rFonts w:ascii="Tahoma" w:hAnsi="Tahoma" w:cs="Tahoma"/>
          <w:color w:val="00599A"/>
          <w:sz w:val="18"/>
          <w:szCs w:val="18"/>
        </w:rPr>
      </w:pPr>
      <w:r w:rsidRPr="00997016">
        <w:rPr>
          <w:rFonts w:ascii="Tahoma" w:hAnsi="Tahoma" w:cs="Tahoma"/>
          <w:color w:val="00599A"/>
          <w:sz w:val="18"/>
          <w:szCs w:val="18"/>
        </w:rPr>
        <w:sym w:font="Wingdings" w:char="F0AF"/>
      </w:r>
      <w:r w:rsidRPr="00997016">
        <w:rPr>
          <w:rFonts w:ascii="Tahoma" w:hAnsi="Tahoma" w:cs="Tahoma"/>
          <w:color w:val="00599A"/>
          <w:sz w:val="18"/>
          <w:szCs w:val="18"/>
        </w:rPr>
        <w:t>Subject to the signed contract being received at the Company’s office by</w:t>
      </w:r>
      <w:r w:rsidR="0051074E">
        <w:rPr>
          <w:rFonts w:ascii="Tahoma" w:hAnsi="Tahoma" w:cs="Tahoma"/>
          <w:color w:val="00599A"/>
          <w:sz w:val="18"/>
          <w:szCs w:val="18"/>
        </w:rPr>
        <w:t xml:space="preserve"> [</w:t>
      </w:r>
      <w:r w:rsidR="0051074E">
        <w:rPr>
          <w:rFonts w:ascii="Tahoma" w:hAnsi="Tahoma" w:cs="Tahoma"/>
          <w:color w:val="00599A"/>
          <w:sz w:val="18"/>
          <w:szCs w:val="18"/>
        </w:rPr>
        <w:tab/>
      </w:r>
      <w:r w:rsidR="0051074E">
        <w:rPr>
          <w:rFonts w:ascii="Tahoma" w:hAnsi="Tahoma" w:cs="Tahoma"/>
          <w:color w:val="00599A"/>
          <w:sz w:val="18"/>
          <w:szCs w:val="18"/>
        </w:rPr>
        <w:tab/>
        <w:t>]</w:t>
      </w:r>
      <w:r w:rsidRPr="00997016">
        <w:rPr>
          <w:rFonts w:ascii="Tahoma" w:hAnsi="Tahoma" w:cs="Tahoma"/>
          <w:color w:val="00599A"/>
          <w:sz w:val="18"/>
          <w:szCs w:val="18"/>
        </w:rPr>
        <w:t xml:space="preserve"> </w:t>
      </w:r>
    </w:p>
    <w:p w14:paraId="7F77A891" w14:textId="77777777" w:rsidR="00672E7A" w:rsidRDefault="00672E7A" w:rsidP="00672E7A">
      <w:pPr>
        <w:rPr>
          <w:rFonts w:ascii="Tahoma" w:hAnsi="Tahoma" w:cs="Tahoma"/>
          <w:sz w:val="1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17365D"/>
        <w:tblLayout w:type="fixed"/>
        <w:tblLook w:val="0000" w:firstRow="0" w:lastRow="0" w:firstColumn="0" w:lastColumn="0" w:noHBand="0" w:noVBand="0"/>
      </w:tblPr>
      <w:tblGrid>
        <w:gridCol w:w="2824"/>
        <w:gridCol w:w="2824"/>
        <w:gridCol w:w="2824"/>
        <w:gridCol w:w="2516"/>
      </w:tblGrid>
      <w:tr w:rsidR="00672E7A" w:rsidRPr="00F073BC" w14:paraId="17C9D0AB" w14:textId="77777777" w:rsidTr="0010175E">
        <w:tc>
          <w:tcPr>
            <w:tcW w:w="10988" w:type="dxa"/>
            <w:gridSpan w:val="4"/>
            <w:tcBorders>
              <w:bottom w:val="single" w:sz="6" w:space="0" w:color="auto"/>
            </w:tcBorders>
            <w:shd w:val="clear" w:color="auto" w:fill="17365D"/>
          </w:tcPr>
          <w:p w14:paraId="2C8AB0F9" w14:textId="73C7B320" w:rsidR="00672E7A" w:rsidRDefault="00672E7A" w:rsidP="00997016">
            <w:pPr>
              <w:jc w:val="center"/>
              <w:rPr>
                <w:rFonts w:ascii="Tahoma" w:hAnsi="Tahoma" w:cs="Tahoma"/>
                <w:b/>
                <w:color w:val="00599A"/>
                <w:sz w:val="16"/>
              </w:rPr>
            </w:pPr>
            <w:r w:rsidRPr="006579FB">
              <w:rPr>
                <w:rFonts w:ascii="Tahoma" w:hAnsi="Tahoma" w:cs="Tahoma"/>
                <w:b/>
                <w:color w:val="FFFFFF"/>
                <w:sz w:val="16"/>
              </w:rPr>
              <w:t xml:space="preserve">SUPPLEMENTARY CHARGES IN </w:t>
            </w:r>
            <w:r w:rsidR="00A86F5D" w:rsidRPr="006579FB">
              <w:rPr>
                <w:rFonts w:ascii="Tahoma" w:hAnsi="Tahoma" w:cs="Tahoma"/>
                <w:b/>
                <w:color w:val="FFFFFF"/>
                <w:sz w:val="16"/>
              </w:rPr>
              <w:t xml:space="preserve">NZD </w:t>
            </w:r>
            <w:proofErr w:type="gramStart"/>
            <w:r w:rsidR="00EB55AB" w:rsidRPr="006579FB">
              <w:rPr>
                <w:rFonts w:ascii="Tahoma" w:hAnsi="Tahoma" w:cs="Tahoma"/>
                <w:b/>
                <w:color w:val="FFFFFF"/>
                <w:sz w:val="16"/>
              </w:rPr>
              <w:t xml:space="preserve">$ </w:t>
            </w:r>
            <w:r w:rsidRPr="006579FB">
              <w:rPr>
                <w:rFonts w:ascii="Tahoma" w:hAnsi="Tahoma" w:cs="Tahoma"/>
                <w:b/>
                <w:color w:val="FFFFFF"/>
                <w:sz w:val="16"/>
              </w:rPr>
              <w:t xml:space="preserve"> (</w:t>
            </w:r>
            <w:proofErr w:type="gramEnd"/>
            <w:r w:rsidRPr="006579FB">
              <w:rPr>
                <w:rFonts w:ascii="Tahoma" w:hAnsi="Tahoma" w:cs="Tahoma"/>
                <w:b/>
                <w:color w:val="FFFFFF"/>
                <w:sz w:val="16"/>
              </w:rPr>
              <w:t xml:space="preserve">EXCLUDING </w:t>
            </w:r>
            <w:r w:rsidR="00862408" w:rsidRPr="006579FB">
              <w:rPr>
                <w:rFonts w:ascii="Tahoma" w:hAnsi="Tahoma" w:cs="Tahoma"/>
                <w:b/>
                <w:color w:val="FFFFFF"/>
                <w:sz w:val="16"/>
              </w:rPr>
              <w:t>GST</w:t>
            </w:r>
            <w:r w:rsidRPr="006579FB">
              <w:rPr>
                <w:rFonts w:ascii="Tahoma" w:hAnsi="Tahoma" w:cs="Tahoma"/>
                <w:b/>
                <w:color w:val="FFFFFF"/>
                <w:sz w:val="16"/>
              </w:rPr>
              <w:t>)</w:t>
            </w:r>
          </w:p>
          <w:p w14:paraId="5FB40251" w14:textId="77777777" w:rsidR="00997016" w:rsidRPr="00F073BC" w:rsidRDefault="00997016" w:rsidP="00997016">
            <w:pPr>
              <w:jc w:val="center"/>
              <w:rPr>
                <w:rFonts w:ascii="Tahoma" w:hAnsi="Tahoma" w:cs="Tahoma"/>
                <w:b/>
                <w:color w:val="FFFFFF"/>
                <w:sz w:val="16"/>
              </w:rPr>
            </w:pPr>
          </w:p>
        </w:tc>
      </w:tr>
      <w:tr w:rsidR="00672E7A" w:rsidRPr="003607E4" w14:paraId="39532864" w14:textId="77777777" w:rsidTr="0010175E">
        <w:tc>
          <w:tcPr>
            <w:tcW w:w="2824" w:type="dxa"/>
            <w:shd w:val="clear" w:color="auto" w:fill="auto"/>
          </w:tcPr>
          <w:p w14:paraId="3456F189" w14:textId="77777777" w:rsidR="00672E7A" w:rsidRPr="00856AA8" w:rsidRDefault="00997016" w:rsidP="00672E7A">
            <w:pPr>
              <w:spacing w:before="60" w:after="60"/>
              <w:rPr>
                <w:rFonts w:ascii="Tahoma" w:hAnsi="Tahoma" w:cs="Tahoma"/>
                <w:color w:val="00599A"/>
                <w:sz w:val="16"/>
              </w:rPr>
            </w:pPr>
            <w:r>
              <w:rPr>
                <w:rFonts w:ascii="Tahoma" w:hAnsi="Tahoma" w:cs="Tahoma"/>
                <w:color w:val="00599A"/>
                <w:sz w:val="16"/>
              </w:rPr>
              <w:t>Delivery:</w:t>
            </w:r>
          </w:p>
        </w:tc>
        <w:tc>
          <w:tcPr>
            <w:tcW w:w="2824" w:type="dxa"/>
            <w:shd w:val="clear" w:color="auto" w:fill="auto"/>
          </w:tcPr>
          <w:p w14:paraId="067CDE34" w14:textId="77777777" w:rsidR="00672E7A" w:rsidRPr="00856AA8" w:rsidRDefault="00672E7A" w:rsidP="00672E7A">
            <w:pPr>
              <w:spacing w:before="60" w:after="60"/>
              <w:rPr>
                <w:rFonts w:ascii="Tahoma" w:hAnsi="Tahoma" w:cs="Tahoma"/>
                <w:color w:val="00599A"/>
                <w:sz w:val="16"/>
              </w:rPr>
            </w:pPr>
          </w:p>
        </w:tc>
        <w:tc>
          <w:tcPr>
            <w:tcW w:w="2824" w:type="dxa"/>
            <w:shd w:val="clear" w:color="auto" w:fill="auto"/>
          </w:tcPr>
          <w:p w14:paraId="7F6524AA" w14:textId="77777777" w:rsidR="00672E7A" w:rsidRPr="00856AA8" w:rsidRDefault="00997016" w:rsidP="00672E7A">
            <w:pPr>
              <w:spacing w:before="60" w:after="60"/>
              <w:rPr>
                <w:rFonts w:ascii="Tahoma" w:hAnsi="Tahoma" w:cs="Tahoma"/>
                <w:color w:val="00599A"/>
                <w:sz w:val="16"/>
              </w:rPr>
            </w:pPr>
            <w:r>
              <w:rPr>
                <w:rFonts w:ascii="Tahoma" w:hAnsi="Tahoma" w:cs="Tahoma"/>
                <w:color w:val="00599A"/>
                <w:sz w:val="16"/>
              </w:rPr>
              <w:t>Collection</w:t>
            </w:r>
            <w:r>
              <w:rPr>
                <w:rFonts w:ascii="Tahoma" w:hAnsi="Tahoma" w:cs="Tahoma"/>
                <w:color w:val="00599A"/>
                <w:sz w:val="16"/>
              </w:rPr>
              <w:sym w:font="Wingdings" w:char="F0AF"/>
            </w:r>
            <w:r>
              <w:rPr>
                <w:rFonts w:ascii="Tahoma" w:hAnsi="Tahoma" w:cs="Tahoma"/>
                <w:color w:val="00599A"/>
                <w:sz w:val="16"/>
              </w:rPr>
              <w:t>:</w:t>
            </w:r>
          </w:p>
        </w:tc>
        <w:tc>
          <w:tcPr>
            <w:tcW w:w="2516" w:type="dxa"/>
            <w:shd w:val="clear" w:color="auto" w:fill="auto"/>
          </w:tcPr>
          <w:p w14:paraId="663C7B4D" w14:textId="77777777" w:rsidR="00672E7A" w:rsidRPr="003607E4" w:rsidRDefault="00672E7A" w:rsidP="00672E7A">
            <w:pPr>
              <w:spacing w:before="60" w:after="60"/>
              <w:jc w:val="left"/>
              <w:rPr>
                <w:rFonts w:ascii="Tahoma" w:hAnsi="Tahoma" w:cs="Tahoma"/>
                <w:b/>
                <w:color w:val="00599A"/>
                <w:sz w:val="16"/>
              </w:rPr>
            </w:pPr>
          </w:p>
        </w:tc>
      </w:tr>
      <w:tr w:rsidR="00672E7A" w:rsidRPr="00856AA8" w14:paraId="7D80649E" w14:textId="77777777" w:rsidTr="0010175E">
        <w:tc>
          <w:tcPr>
            <w:tcW w:w="2824" w:type="dxa"/>
            <w:shd w:val="clear" w:color="auto" w:fill="auto"/>
          </w:tcPr>
          <w:p w14:paraId="464161FD" w14:textId="77777777" w:rsidR="00672E7A" w:rsidRPr="00856AA8" w:rsidRDefault="00997016" w:rsidP="00672E7A">
            <w:pPr>
              <w:spacing w:before="60" w:after="60"/>
              <w:rPr>
                <w:rFonts w:ascii="Tahoma" w:hAnsi="Tahoma" w:cs="Tahoma"/>
                <w:color w:val="00599A"/>
                <w:sz w:val="16"/>
              </w:rPr>
            </w:pPr>
            <w:r>
              <w:rPr>
                <w:rFonts w:ascii="Tahoma" w:hAnsi="Tahoma" w:cs="Tahoma"/>
                <w:color w:val="00599A"/>
                <w:sz w:val="16"/>
              </w:rPr>
              <w:t>Delivery Private Transport Escort</w:t>
            </w:r>
            <w:r>
              <w:rPr>
                <w:rFonts w:ascii="Tahoma" w:hAnsi="Tahoma" w:cs="Tahoma"/>
                <w:color w:val="00599A"/>
                <w:sz w:val="16"/>
              </w:rPr>
              <w:sym w:font="Wingdings" w:char="F0AF"/>
            </w:r>
          </w:p>
        </w:tc>
        <w:tc>
          <w:tcPr>
            <w:tcW w:w="2824" w:type="dxa"/>
            <w:shd w:val="clear" w:color="auto" w:fill="auto"/>
          </w:tcPr>
          <w:p w14:paraId="555902B2" w14:textId="77777777" w:rsidR="00672E7A" w:rsidRPr="00856AA8" w:rsidRDefault="00672E7A" w:rsidP="00672E7A">
            <w:pPr>
              <w:spacing w:before="60" w:after="60"/>
              <w:rPr>
                <w:rFonts w:ascii="Tahoma" w:hAnsi="Tahoma" w:cs="Tahoma"/>
                <w:color w:val="00599A"/>
                <w:sz w:val="16"/>
              </w:rPr>
            </w:pPr>
          </w:p>
        </w:tc>
        <w:tc>
          <w:tcPr>
            <w:tcW w:w="2824" w:type="dxa"/>
            <w:shd w:val="clear" w:color="auto" w:fill="auto"/>
          </w:tcPr>
          <w:p w14:paraId="52C9540F" w14:textId="77777777" w:rsidR="00672E7A" w:rsidRPr="00856AA8" w:rsidRDefault="00997016" w:rsidP="00997016">
            <w:pPr>
              <w:spacing w:before="60" w:after="60"/>
              <w:rPr>
                <w:rFonts w:ascii="Tahoma" w:hAnsi="Tahoma" w:cs="Tahoma"/>
                <w:color w:val="00599A"/>
                <w:sz w:val="16"/>
              </w:rPr>
            </w:pPr>
            <w:r>
              <w:rPr>
                <w:rFonts w:ascii="Tahoma" w:hAnsi="Tahoma" w:cs="Tahoma"/>
                <w:color w:val="00599A"/>
                <w:sz w:val="16"/>
              </w:rPr>
              <w:t>Collection Private Transport Escort</w:t>
            </w:r>
            <w:r>
              <w:rPr>
                <w:rFonts w:ascii="Tahoma" w:hAnsi="Tahoma" w:cs="Tahoma"/>
                <w:color w:val="00599A"/>
                <w:sz w:val="16"/>
              </w:rPr>
              <w:sym w:font="Wingdings" w:char="F0AF"/>
            </w:r>
          </w:p>
        </w:tc>
        <w:tc>
          <w:tcPr>
            <w:tcW w:w="2516" w:type="dxa"/>
            <w:shd w:val="clear" w:color="auto" w:fill="auto"/>
          </w:tcPr>
          <w:p w14:paraId="10AAA4C9" w14:textId="77777777" w:rsidR="00672E7A" w:rsidRPr="00856AA8" w:rsidRDefault="00672E7A" w:rsidP="00672E7A">
            <w:pPr>
              <w:spacing w:before="60" w:after="60"/>
              <w:jc w:val="left"/>
              <w:rPr>
                <w:rFonts w:ascii="Tahoma" w:hAnsi="Tahoma" w:cs="Tahoma"/>
                <w:color w:val="00599A"/>
                <w:sz w:val="16"/>
              </w:rPr>
            </w:pPr>
          </w:p>
        </w:tc>
      </w:tr>
      <w:tr w:rsidR="00672E7A" w:rsidRPr="00856AA8" w14:paraId="3321E41F" w14:textId="77777777" w:rsidTr="0010175E">
        <w:tc>
          <w:tcPr>
            <w:tcW w:w="2824" w:type="dxa"/>
            <w:shd w:val="clear" w:color="auto" w:fill="auto"/>
          </w:tcPr>
          <w:p w14:paraId="41A10B0B" w14:textId="6FAFF967" w:rsidR="00672E7A" w:rsidRPr="00856AA8" w:rsidRDefault="00997016" w:rsidP="00672E7A">
            <w:pPr>
              <w:spacing w:before="60" w:after="60"/>
              <w:rPr>
                <w:rFonts w:ascii="Tahoma" w:hAnsi="Tahoma" w:cs="Tahoma"/>
                <w:color w:val="00599A"/>
                <w:sz w:val="16"/>
              </w:rPr>
            </w:pPr>
            <w:r>
              <w:rPr>
                <w:rFonts w:ascii="Tahoma" w:hAnsi="Tahoma" w:cs="Tahoma"/>
                <w:color w:val="00599A"/>
                <w:sz w:val="16"/>
              </w:rPr>
              <w:t>Commissioning</w:t>
            </w:r>
            <w:r w:rsidR="00862408">
              <w:rPr>
                <w:rFonts w:ascii="Tahoma" w:hAnsi="Tahoma" w:cs="Tahoma"/>
                <w:color w:val="00599A"/>
                <w:sz w:val="16"/>
              </w:rPr>
              <w:t>/Installation</w:t>
            </w:r>
            <w:r>
              <w:rPr>
                <w:rFonts w:ascii="Tahoma" w:hAnsi="Tahoma" w:cs="Tahoma"/>
                <w:color w:val="00599A"/>
                <w:sz w:val="16"/>
              </w:rPr>
              <w:sym w:font="Wingdings" w:char="F0AF"/>
            </w:r>
            <w:r>
              <w:rPr>
                <w:rFonts w:ascii="Tahoma" w:hAnsi="Tahoma" w:cs="Tahoma"/>
                <w:color w:val="00599A"/>
                <w:sz w:val="16"/>
              </w:rPr>
              <w:t>:</w:t>
            </w:r>
          </w:p>
        </w:tc>
        <w:tc>
          <w:tcPr>
            <w:tcW w:w="2824" w:type="dxa"/>
            <w:shd w:val="clear" w:color="auto" w:fill="auto"/>
          </w:tcPr>
          <w:p w14:paraId="5A317265" w14:textId="77777777" w:rsidR="00672E7A" w:rsidRPr="00856AA8" w:rsidRDefault="00672E7A" w:rsidP="00672E7A">
            <w:pPr>
              <w:spacing w:before="60" w:after="60"/>
              <w:rPr>
                <w:rFonts w:ascii="Tahoma" w:hAnsi="Tahoma" w:cs="Tahoma"/>
                <w:color w:val="00599A"/>
                <w:sz w:val="16"/>
              </w:rPr>
            </w:pPr>
          </w:p>
        </w:tc>
        <w:tc>
          <w:tcPr>
            <w:tcW w:w="2824" w:type="dxa"/>
            <w:shd w:val="clear" w:color="auto" w:fill="auto"/>
          </w:tcPr>
          <w:p w14:paraId="35FE7EE2" w14:textId="384BC639" w:rsidR="00672E7A" w:rsidRPr="00856AA8" w:rsidRDefault="00997016" w:rsidP="00672E7A">
            <w:pPr>
              <w:spacing w:before="60" w:after="60"/>
              <w:rPr>
                <w:rFonts w:ascii="Tahoma" w:hAnsi="Tahoma" w:cs="Tahoma"/>
                <w:color w:val="00599A"/>
                <w:sz w:val="16"/>
              </w:rPr>
            </w:pPr>
            <w:r>
              <w:rPr>
                <w:rFonts w:ascii="Tahoma" w:hAnsi="Tahoma" w:cs="Tahoma"/>
                <w:color w:val="00599A"/>
                <w:sz w:val="16"/>
              </w:rPr>
              <w:t>De-Commissioning</w:t>
            </w:r>
            <w:r w:rsidR="00862408">
              <w:rPr>
                <w:rFonts w:ascii="Tahoma" w:hAnsi="Tahoma" w:cs="Tahoma"/>
                <w:color w:val="00599A"/>
                <w:sz w:val="16"/>
              </w:rPr>
              <w:t>/De-installation</w:t>
            </w:r>
            <w:r>
              <w:rPr>
                <w:rFonts w:ascii="Tahoma" w:hAnsi="Tahoma" w:cs="Tahoma"/>
                <w:color w:val="00599A"/>
                <w:sz w:val="16"/>
              </w:rPr>
              <w:sym w:font="Wingdings" w:char="F0AF"/>
            </w:r>
            <w:r>
              <w:rPr>
                <w:rFonts w:ascii="Tahoma" w:hAnsi="Tahoma" w:cs="Tahoma"/>
                <w:color w:val="00599A"/>
                <w:sz w:val="16"/>
              </w:rPr>
              <w:t>:</w:t>
            </w:r>
          </w:p>
        </w:tc>
        <w:tc>
          <w:tcPr>
            <w:tcW w:w="2516" w:type="dxa"/>
            <w:shd w:val="clear" w:color="auto" w:fill="auto"/>
          </w:tcPr>
          <w:p w14:paraId="7F56770B" w14:textId="77777777" w:rsidR="00672E7A" w:rsidRPr="00856AA8" w:rsidRDefault="00672E7A" w:rsidP="00672E7A">
            <w:pPr>
              <w:spacing w:before="60" w:after="60"/>
              <w:jc w:val="left"/>
              <w:rPr>
                <w:rFonts w:ascii="Tahoma" w:hAnsi="Tahoma" w:cs="Tahoma"/>
                <w:color w:val="00599A"/>
                <w:sz w:val="16"/>
              </w:rPr>
            </w:pPr>
          </w:p>
        </w:tc>
      </w:tr>
      <w:tr w:rsidR="00672E7A" w:rsidRPr="00856AA8" w14:paraId="2D9AC54F" w14:textId="77777777" w:rsidTr="0010175E">
        <w:tc>
          <w:tcPr>
            <w:tcW w:w="2824" w:type="dxa"/>
            <w:shd w:val="clear" w:color="auto" w:fill="auto"/>
          </w:tcPr>
          <w:p w14:paraId="36394E4E" w14:textId="77777777" w:rsidR="00672E7A" w:rsidRPr="00856AA8" w:rsidRDefault="00997016" w:rsidP="00672E7A">
            <w:pPr>
              <w:spacing w:before="60" w:after="60"/>
              <w:rPr>
                <w:rFonts w:ascii="Tahoma" w:hAnsi="Tahoma" w:cs="Tahoma"/>
                <w:color w:val="00599A"/>
                <w:sz w:val="16"/>
              </w:rPr>
            </w:pPr>
            <w:r>
              <w:rPr>
                <w:rFonts w:ascii="Tahoma" w:hAnsi="Tahoma" w:cs="Tahoma"/>
                <w:color w:val="00599A"/>
                <w:sz w:val="16"/>
              </w:rPr>
              <w:t>Site Charges at On Hire</w:t>
            </w:r>
            <w:r>
              <w:rPr>
                <w:rFonts w:ascii="Tahoma" w:hAnsi="Tahoma" w:cs="Tahoma"/>
                <w:color w:val="00599A"/>
                <w:sz w:val="16"/>
              </w:rPr>
              <w:sym w:font="Wingdings" w:char="F0AF"/>
            </w:r>
            <w:r>
              <w:rPr>
                <w:rFonts w:ascii="Tahoma" w:hAnsi="Tahoma" w:cs="Tahoma"/>
                <w:color w:val="00599A"/>
                <w:sz w:val="16"/>
              </w:rPr>
              <w:t>:</w:t>
            </w:r>
          </w:p>
        </w:tc>
        <w:tc>
          <w:tcPr>
            <w:tcW w:w="2824" w:type="dxa"/>
            <w:shd w:val="clear" w:color="auto" w:fill="auto"/>
          </w:tcPr>
          <w:p w14:paraId="4F7DE665" w14:textId="77777777" w:rsidR="00672E7A" w:rsidRPr="00856AA8" w:rsidRDefault="00672E7A" w:rsidP="00672E7A">
            <w:pPr>
              <w:spacing w:before="60" w:after="60"/>
              <w:rPr>
                <w:rFonts w:ascii="Tahoma" w:hAnsi="Tahoma" w:cs="Tahoma"/>
                <w:color w:val="00599A"/>
                <w:sz w:val="16"/>
              </w:rPr>
            </w:pPr>
          </w:p>
        </w:tc>
        <w:tc>
          <w:tcPr>
            <w:tcW w:w="2824" w:type="dxa"/>
            <w:shd w:val="clear" w:color="auto" w:fill="auto"/>
          </w:tcPr>
          <w:p w14:paraId="2BFC8549" w14:textId="77777777" w:rsidR="00672E7A" w:rsidRPr="00856AA8" w:rsidRDefault="00997016" w:rsidP="00672E7A">
            <w:pPr>
              <w:spacing w:before="60" w:after="60"/>
              <w:rPr>
                <w:rFonts w:ascii="Tahoma" w:hAnsi="Tahoma" w:cs="Tahoma"/>
                <w:color w:val="00599A"/>
                <w:sz w:val="16"/>
              </w:rPr>
            </w:pPr>
            <w:r>
              <w:rPr>
                <w:rFonts w:ascii="Tahoma" w:hAnsi="Tahoma" w:cs="Tahoma"/>
                <w:color w:val="00599A"/>
                <w:sz w:val="16"/>
              </w:rPr>
              <w:t>Site Charges at Off Hire</w:t>
            </w:r>
            <w:r>
              <w:rPr>
                <w:rFonts w:ascii="Tahoma" w:hAnsi="Tahoma" w:cs="Tahoma"/>
                <w:color w:val="00599A"/>
                <w:sz w:val="16"/>
              </w:rPr>
              <w:sym w:font="Wingdings" w:char="F0AF"/>
            </w:r>
            <w:r>
              <w:rPr>
                <w:rFonts w:ascii="Tahoma" w:hAnsi="Tahoma" w:cs="Tahoma"/>
                <w:color w:val="00599A"/>
                <w:sz w:val="16"/>
              </w:rPr>
              <w:t>:</w:t>
            </w:r>
          </w:p>
        </w:tc>
        <w:tc>
          <w:tcPr>
            <w:tcW w:w="2516" w:type="dxa"/>
            <w:shd w:val="clear" w:color="auto" w:fill="auto"/>
          </w:tcPr>
          <w:p w14:paraId="11921E22" w14:textId="77777777" w:rsidR="00672E7A" w:rsidRPr="00856AA8" w:rsidRDefault="00672E7A" w:rsidP="00672E7A">
            <w:pPr>
              <w:spacing w:before="60" w:after="60"/>
              <w:jc w:val="left"/>
              <w:rPr>
                <w:rFonts w:ascii="Tahoma" w:hAnsi="Tahoma" w:cs="Tahoma"/>
                <w:color w:val="00599A"/>
                <w:sz w:val="16"/>
              </w:rPr>
            </w:pPr>
          </w:p>
        </w:tc>
      </w:tr>
      <w:tr w:rsidR="00672E7A" w:rsidRPr="00856AA8" w14:paraId="6A1E3A04" w14:textId="77777777" w:rsidTr="0010175E">
        <w:tc>
          <w:tcPr>
            <w:tcW w:w="2824" w:type="dxa"/>
            <w:shd w:val="clear" w:color="auto" w:fill="auto"/>
          </w:tcPr>
          <w:p w14:paraId="25904211" w14:textId="4F2FCA36" w:rsidR="00672E7A" w:rsidRPr="00856AA8" w:rsidRDefault="00E35A98" w:rsidP="00672E7A">
            <w:pPr>
              <w:spacing w:before="60" w:after="60"/>
              <w:rPr>
                <w:rFonts w:ascii="Tahoma" w:hAnsi="Tahoma" w:cs="Tahoma"/>
                <w:color w:val="00599A"/>
                <w:sz w:val="16"/>
              </w:rPr>
            </w:pPr>
            <w:r>
              <w:rPr>
                <w:rFonts w:ascii="Tahoma" w:hAnsi="Tahoma" w:cs="Tahoma"/>
                <w:color w:val="00599A"/>
                <w:sz w:val="16"/>
              </w:rPr>
              <w:t xml:space="preserve">Shipping </w:t>
            </w:r>
            <w:r>
              <w:rPr>
                <w:rFonts w:ascii="Tahoma" w:hAnsi="Tahoma" w:cs="Tahoma"/>
                <w:color w:val="00599A"/>
                <w:sz w:val="16"/>
              </w:rPr>
              <w:sym w:font="Wingdings" w:char="F0AF"/>
            </w:r>
            <w:r w:rsidR="00AC3E70">
              <w:rPr>
                <w:rFonts w:ascii="Tahoma" w:hAnsi="Tahoma" w:cs="Tahoma"/>
                <w:color w:val="00599A"/>
                <w:sz w:val="16"/>
              </w:rPr>
              <w:t>:</w:t>
            </w:r>
          </w:p>
        </w:tc>
        <w:tc>
          <w:tcPr>
            <w:tcW w:w="2824" w:type="dxa"/>
            <w:shd w:val="clear" w:color="auto" w:fill="auto"/>
          </w:tcPr>
          <w:p w14:paraId="2A433BE7" w14:textId="77777777" w:rsidR="00672E7A" w:rsidRPr="00856AA8" w:rsidRDefault="00672E7A" w:rsidP="00672E7A">
            <w:pPr>
              <w:spacing w:before="60" w:after="60"/>
              <w:rPr>
                <w:rFonts w:ascii="Tahoma" w:hAnsi="Tahoma" w:cs="Tahoma"/>
                <w:color w:val="00599A"/>
                <w:sz w:val="16"/>
              </w:rPr>
            </w:pPr>
          </w:p>
        </w:tc>
        <w:tc>
          <w:tcPr>
            <w:tcW w:w="2824" w:type="dxa"/>
            <w:shd w:val="clear" w:color="auto" w:fill="auto"/>
          </w:tcPr>
          <w:p w14:paraId="705DC975" w14:textId="77777777" w:rsidR="00672E7A" w:rsidRPr="00856AA8" w:rsidRDefault="00997016" w:rsidP="00672E7A">
            <w:pPr>
              <w:spacing w:before="60" w:after="60"/>
              <w:rPr>
                <w:rFonts w:ascii="Tahoma" w:hAnsi="Tahoma" w:cs="Tahoma"/>
                <w:color w:val="00599A"/>
                <w:sz w:val="16"/>
              </w:rPr>
            </w:pPr>
            <w:r>
              <w:rPr>
                <w:rFonts w:ascii="Tahoma" w:hAnsi="Tahoma" w:cs="Tahoma"/>
                <w:color w:val="00599A"/>
                <w:sz w:val="16"/>
              </w:rPr>
              <w:t>Equipment Cleaning Charge</w:t>
            </w:r>
            <w:r>
              <w:rPr>
                <w:rFonts w:ascii="Tahoma" w:hAnsi="Tahoma" w:cs="Tahoma"/>
                <w:color w:val="00599A"/>
                <w:sz w:val="16"/>
              </w:rPr>
              <w:sym w:font="Wingdings" w:char="F0AF"/>
            </w:r>
            <w:r>
              <w:rPr>
                <w:rFonts w:ascii="Tahoma" w:hAnsi="Tahoma" w:cs="Tahoma"/>
                <w:color w:val="00599A"/>
                <w:sz w:val="16"/>
              </w:rPr>
              <w:t>:</w:t>
            </w:r>
          </w:p>
        </w:tc>
        <w:tc>
          <w:tcPr>
            <w:tcW w:w="2516" w:type="dxa"/>
            <w:shd w:val="clear" w:color="auto" w:fill="auto"/>
          </w:tcPr>
          <w:p w14:paraId="590684B7" w14:textId="77777777" w:rsidR="00672E7A" w:rsidRPr="00856AA8" w:rsidRDefault="00672E7A" w:rsidP="00672E7A">
            <w:pPr>
              <w:spacing w:before="60" w:after="60"/>
              <w:jc w:val="left"/>
              <w:rPr>
                <w:rFonts w:ascii="Tahoma" w:hAnsi="Tahoma" w:cs="Tahoma"/>
                <w:color w:val="00599A"/>
                <w:sz w:val="16"/>
              </w:rPr>
            </w:pPr>
          </w:p>
        </w:tc>
      </w:tr>
      <w:tr w:rsidR="00E35A98" w:rsidRPr="00856AA8" w14:paraId="5CB339B1" w14:textId="77777777" w:rsidTr="0010175E">
        <w:tc>
          <w:tcPr>
            <w:tcW w:w="10988" w:type="dxa"/>
            <w:gridSpan w:val="4"/>
            <w:shd w:val="clear" w:color="auto" w:fill="auto"/>
          </w:tcPr>
          <w:p w14:paraId="24A4ADFB" w14:textId="77777777" w:rsidR="00E35A98" w:rsidRPr="00E35A98" w:rsidRDefault="00E35A98" w:rsidP="00E35A98">
            <w:pPr>
              <w:spacing w:before="60" w:after="60"/>
              <w:jc w:val="left"/>
              <w:rPr>
                <w:rFonts w:ascii="Tahoma" w:hAnsi="Tahoma" w:cs="Tahoma"/>
                <w:color w:val="00599A"/>
                <w:sz w:val="16"/>
                <w:szCs w:val="16"/>
              </w:rPr>
            </w:pPr>
            <w:r w:rsidRPr="00E35A98">
              <w:rPr>
                <w:rFonts w:ascii="Tahoma" w:hAnsi="Tahoma" w:cs="Tahoma"/>
                <w:color w:val="00599A"/>
                <w:sz w:val="16"/>
                <w:szCs w:val="16"/>
              </w:rPr>
              <w:t>Other charges:</w:t>
            </w:r>
          </w:p>
        </w:tc>
      </w:tr>
      <w:tr w:rsidR="00997016" w:rsidRPr="00856AA8" w14:paraId="75358C2A" w14:textId="77777777" w:rsidTr="0010175E">
        <w:tc>
          <w:tcPr>
            <w:tcW w:w="10988" w:type="dxa"/>
            <w:gridSpan w:val="4"/>
            <w:shd w:val="clear" w:color="auto" w:fill="auto"/>
          </w:tcPr>
          <w:p w14:paraId="62B92E64" w14:textId="77777777" w:rsidR="00997016" w:rsidRPr="00997016" w:rsidRDefault="00997016" w:rsidP="00997016">
            <w:pPr>
              <w:spacing w:before="60" w:after="60"/>
              <w:jc w:val="center"/>
              <w:rPr>
                <w:rFonts w:ascii="Tahoma" w:hAnsi="Tahoma" w:cs="Tahoma"/>
                <w:color w:val="00599A"/>
                <w:sz w:val="18"/>
                <w:szCs w:val="18"/>
              </w:rPr>
            </w:pPr>
            <w:r w:rsidRPr="00997016">
              <w:rPr>
                <w:rFonts w:ascii="Tahoma" w:hAnsi="Tahoma" w:cs="Tahoma"/>
                <w:color w:val="00599A"/>
                <w:sz w:val="18"/>
                <w:szCs w:val="18"/>
              </w:rPr>
              <w:lastRenderedPageBreak/>
              <w:t xml:space="preserve">If no costs are shown above, these items marked with </w:t>
            </w:r>
            <w:r w:rsidRPr="00997016">
              <w:rPr>
                <w:rFonts w:ascii="Tahoma" w:hAnsi="Tahoma" w:cs="Tahoma"/>
                <w:color w:val="00599A"/>
                <w:sz w:val="18"/>
                <w:szCs w:val="18"/>
              </w:rPr>
              <w:sym w:font="Wingdings" w:char="F0AF"/>
            </w:r>
            <w:r w:rsidRPr="00997016">
              <w:rPr>
                <w:rFonts w:ascii="Tahoma" w:hAnsi="Tahoma" w:cs="Tahoma"/>
                <w:color w:val="00599A"/>
                <w:sz w:val="18"/>
                <w:szCs w:val="18"/>
              </w:rPr>
              <w:t xml:space="preserve"> will be charged at the rate applicable</w:t>
            </w:r>
          </w:p>
        </w:tc>
      </w:tr>
    </w:tbl>
    <w:p w14:paraId="224F1F4C" w14:textId="77777777" w:rsidR="00672E7A" w:rsidRDefault="00672E7A" w:rsidP="00672E7A">
      <w:pPr>
        <w:rPr>
          <w:rFonts w:ascii="Tahoma" w:hAnsi="Tahoma" w:cs="Tahoma"/>
          <w:sz w:val="10"/>
        </w:rPr>
      </w:pPr>
    </w:p>
    <w:p w14:paraId="507059C9" w14:textId="77777777" w:rsidR="00672E7A" w:rsidRDefault="00672E7A" w:rsidP="00672E7A">
      <w:pPr>
        <w:rPr>
          <w:rFonts w:ascii="Tahoma" w:hAnsi="Tahoma" w:cs="Tahoma"/>
          <w:sz w:val="1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17365D"/>
        <w:tblLayout w:type="fixed"/>
        <w:tblLook w:val="0000" w:firstRow="0" w:lastRow="0" w:firstColumn="0" w:lastColumn="0" w:noHBand="0" w:noVBand="0"/>
      </w:tblPr>
      <w:tblGrid>
        <w:gridCol w:w="2889"/>
        <w:gridCol w:w="2889"/>
        <w:gridCol w:w="2977"/>
        <w:gridCol w:w="2233"/>
      </w:tblGrid>
      <w:tr w:rsidR="00997016" w:rsidRPr="00F073BC" w:rsidDel="00A86F5D" w14:paraId="69B0ED38" w14:textId="42F5A13B" w:rsidTr="0010175E">
        <w:tc>
          <w:tcPr>
            <w:tcW w:w="10988" w:type="dxa"/>
            <w:gridSpan w:val="4"/>
            <w:tcBorders>
              <w:bottom w:val="single" w:sz="6" w:space="0" w:color="auto"/>
            </w:tcBorders>
            <w:shd w:val="clear" w:color="auto" w:fill="17365D"/>
          </w:tcPr>
          <w:p w14:paraId="0131502F" w14:textId="43B288F5" w:rsidR="00997016" w:rsidRPr="0010175E" w:rsidDel="00A86F5D" w:rsidRDefault="00997016" w:rsidP="00997016">
            <w:pPr>
              <w:jc w:val="center"/>
              <w:rPr>
                <w:rFonts w:ascii="Tahoma" w:hAnsi="Tahoma" w:cs="Tahoma"/>
                <w:b/>
                <w:color w:val="FFFFFF"/>
                <w:sz w:val="16"/>
              </w:rPr>
            </w:pPr>
            <w:bookmarkStart w:id="1" w:name="_Hlk83387860"/>
            <w:r w:rsidRPr="0010175E" w:rsidDel="00A86F5D">
              <w:rPr>
                <w:rFonts w:ascii="Tahoma" w:hAnsi="Tahoma" w:cs="Tahoma"/>
                <w:b/>
                <w:color w:val="FFFFFF"/>
                <w:sz w:val="16"/>
              </w:rPr>
              <w:t>INSURANCE DETAILS</w:t>
            </w:r>
          </w:p>
          <w:p w14:paraId="5BDDDE95" w14:textId="333CEA4F" w:rsidR="00997016" w:rsidRPr="00F073BC" w:rsidDel="00A86F5D" w:rsidRDefault="00997016" w:rsidP="00997016">
            <w:pPr>
              <w:jc w:val="center"/>
              <w:rPr>
                <w:rFonts w:ascii="Tahoma" w:hAnsi="Tahoma" w:cs="Tahoma"/>
                <w:b/>
                <w:color w:val="FFFFFF"/>
                <w:sz w:val="16"/>
              </w:rPr>
            </w:pPr>
          </w:p>
        </w:tc>
      </w:tr>
      <w:tr w:rsidR="00997016" w:rsidRPr="003607E4" w:rsidDel="00A86F5D" w14:paraId="212DFD0D" w14:textId="4E0B5F7D" w:rsidTr="0010175E">
        <w:tc>
          <w:tcPr>
            <w:tcW w:w="5778" w:type="dxa"/>
            <w:gridSpan w:val="2"/>
            <w:shd w:val="clear" w:color="auto" w:fill="auto"/>
          </w:tcPr>
          <w:p w14:paraId="438962A6" w14:textId="32FA107C" w:rsidR="00997016" w:rsidRPr="00856AA8" w:rsidDel="00A86F5D" w:rsidRDefault="002C2756" w:rsidP="00997016">
            <w:pPr>
              <w:spacing w:before="60" w:after="60"/>
              <w:rPr>
                <w:rFonts w:ascii="Tahoma" w:hAnsi="Tahoma" w:cs="Tahoma"/>
                <w:color w:val="00599A"/>
                <w:sz w:val="16"/>
              </w:rPr>
            </w:pPr>
            <w:r w:rsidDel="00A86F5D">
              <w:rPr>
                <w:rFonts w:ascii="Tahoma" w:hAnsi="Tahoma" w:cs="Tahoma"/>
                <w:color w:val="00599A"/>
                <w:sz w:val="16"/>
              </w:rPr>
              <w:t>Insurance Co:</w:t>
            </w:r>
          </w:p>
        </w:tc>
        <w:tc>
          <w:tcPr>
            <w:tcW w:w="5210" w:type="dxa"/>
            <w:gridSpan w:val="2"/>
            <w:shd w:val="clear" w:color="auto" w:fill="auto"/>
          </w:tcPr>
          <w:p w14:paraId="089A43F7" w14:textId="776D4F8F" w:rsidR="00997016" w:rsidRPr="002C2756" w:rsidDel="00A86F5D" w:rsidRDefault="002C2756" w:rsidP="00997016">
            <w:pPr>
              <w:spacing w:before="60" w:after="60"/>
              <w:jc w:val="left"/>
              <w:rPr>
                <w:rFonts w:ascii="Tahoma" w:hAnsi="Tahoma" w:cs="Tahoma"/>
                <w:color w:val="00599A"/>
                <w:sz w:val="16"/>
              </w:rPr>
            </w:pPr>
            <w:r w:rsidRPr="002C2756" w:rsidDel="00A86F5D">
              <w:rPr>
                <w:rFonts w:ascii="Tahoma" w:hAnsi="Tahoma" w:cs="Tahoma"/>
                <w:color w:val="00599A"/>
                <w:sz w:val="16"/>
              </w:rPr>
              <w:t xml:space="preserve">Current Insurance Value of Plant: </w:t>
            </w:r>
            <w:r w:rsidR="00A86F5D">
              <w:rPr>
                <w:rFonts w:ascii="Tahoma" w:hAnsi="Tahoma" w:cs="Tahoma"/>
                <w:color w:val="00599A"/>
                <w:sz w:val="16"/>
              </w:rPr>
              <w:t>NZD</w:t>
            </w:r>
            <w:r w:rsidR="00A86F5D" w:rsidDel="00A86F5D">
              <w:rPr>
                <w:rFonts w:ascii="Tahoma" w:hAnsi="Tahoma" w:cs="Tahoma"/>
                <w:color w:val="00599A"/>
                <w:sz w:val="16"/>
              </w:rPr>
              <w:t xml:space="preserve"> </w:t>
            </w:r>
            <w:r w:rsidR="00EB55AB" w:rsidDel="00A86F5D">
              <w:rPr>
                <w:rFonts w:ascii="Tahoma" w:hAnsi="Tahoma" w:cs="Tahoma"/>
                <w:color w:val="00599A"/>
                <w:sz w:val="16"/>
              </w:rPr>
              <w:t xml:space="preserve">$ </w:t>
            </w:r>
          </w:p>
        </w:tc>
      </w:tr>
      <w:tr w:rsidR="002C2756" w:rsidRPr="00856AA8" w:rsidDel="00A86F5D" w14:paraId="29E49378" w14:textId="393F371B" w:rsidTr="0010175E">
        <w:tc>
          <w:tcPr>
            <w:tcW w:w="5778" w:type="dxa"/>
            <w:gridSpan w:val="2"/>
            <w:shd w:val="clear" w:color="auto" w:fill="auto"/>
          </w:tcPr>
          <w:p w14:paraId="7C51968A" w14:textId="3430FBB4" w:rsidR="002C2756" w:rsidRPr="00856AA8" w:rsidDel="00A86F5D" w:rsidRDefault="002C2756" w:rsidP="00997016">
            <w:pPr>
              <w:spacing w:before="60" w:after="60"/>
              <w:rPr>
                <w:rFonts w:ascii="Tahoma" w:hAnsi="Tahoma" w:cs="Tahoma"/>
                <w:color w:val="00599A"/>
                <w:sz w:val="16"/>
              </w:rPr>
            </w:pPr>
            <w:r w:rsidDel="00A86F5D">
              <w:rPr>
                <w:rFonts w:ascii="Tahoma" w:hAnsi="Tahoma" w:cs="Tahoma"/>
                <w:color w:val="00599A"/>
                <w:sz w:val="16"/>
              </w:rPr>
              <w:t>Broker:</w:t>
            </w:r>
          </w:p>
        </w:tc>
        <w:tc>
          <w:tcPr>
            <w:tcW w:w="2977" w:type="dxa"/>
            <w:shd w:val="clear" w:color="auto" w:fill="auto"/>
          </w:tcPr>
          <w:p w14:paraId="61091C86" w14:textId="4A306847" w:rsidR="002C2756" w:rsidRPr="00856AA8" w:rsidDel="00A86F5D" w:rsidRDefault="002C2756" w:rsidP="00997016">
            <w:pPr>
              <w:spacing w:before="60" w:after="60"/>
              <w:jc w:val="left"/>
              <w:rPr>
                <w:rFonts w:ascii="Tahoma" w:hAnsi="Tahoma" w:cs="Tahoma"/>
                <w:color w:val="00599A"/>
                <w:sz w:val="16"/>
              </w:rPr>
            </w:pPr>
            <w:r w:rsidDel="00A86F5D">
              <w:rPr>
                <w:rFonts w:ascii="Tahoma" w:hAnsi="Tahoma" w:cs="Tahoma"/>
                <w:color w:val="00599A"/>
                <w:sz w:val="16"/>
              </w:rPr>
              <w:t xml:space="preserve">Policy No: </w:t>
            </w:r>
          </w:p>
        </w:tc>
        <w:tc>
          <w:tcPr>
            <w:tcW w:w="2233" w:type="dxa"/>
            <w:shd w:val="clear" w:color="auto" w:fill="auto"/>
          </w:tcPr>
          <w:p w14:paraId="35982C34" w14:textId="05A8D6A5" w:rsidR="002C2756" w:rsidRPr="00856AA8" w:rsidDel="00A86F5D" w:rsidRDefault="002C2756" w:rsidP="00997016">
            <w:pPr>
              <w:spacing w:before="60" w:after="60"/>
              <w:jc w:val="left"/>
              <w:rPr>
                <w:rFonts w:ascii="Tahoma" w:hAnsi="Tahoma" w:cs="Tahoma"/>
                <w:color w:val="00599A"/>
                <w:sz w:val="16"/>
              </w:rPr>
            </w:pPr>
            <w:r w:rsidDel="00A86F5D">
              <w:rPr>
                <w:rFonts w:ascii="Tahoma" w:hAnsi="Tahoma" w:cs="Tahoma"/>
                <w:color w:val="00599A"/>
                <w:sz w:val="16"/>
              </w:rPr>
              <w:t>Expiry Date</w:t>
            </w:r>
          </w:p>
        </w:tc>
      </w:tr>
      <w:tr w:rsidR="002C2756" w:rsidRPr="00856AA8" w:rsidDel="00A86F5D" w14:paraId="3851DC0E" w14:textId="7DC336F5" w:rsidTr="0010175E">
        <w:tc>
          <w:tcPr>
            <w:tcW w:w="2889" w:type="dxa"/>
            <w:shd w:val="clear" w:color="auto" w:fill="auto"/>
          </w:tcPr>
          <w:p w14:paraId="40FA2E7F" w14:textId="1A3929D5" w:rsidR="002C2756" w:rsidRPr="00856AA8" w:rsidDel="00A86F5D" w:rsidRDefault="002C2756" w:rsidP="00997016">
            <w:pPr>
              <w:spacing w:before="60" w:after="60"/>
              <w:rPr>
                <w:rFonts w:ascii="Tahoma" w:hAnsi="Tahoma" w:cs="Tahoma"/>
                <w:color w:val="00599A"/>
                <w:sz w:val="16"/>
              </w:rPr>
            </w:pPr>
            <w:r w:rsidDel="00A86F5D">
              <w:rPr>
                <w:rFonts w:ascii="Tahoma" w:hAnsi="Tahoma" w:cs="Tahoma"/>
                <w:color w:val="00599A"/>
                <w:sz w:val="16"/>
              </w:rPr>
              <w:t>Brokers Telephone Number:</w:t>
            </w:r>
          </w:p>
        </w:tc>
        <w:tc>
          <w:tcPr>
            <w:tcW w:w="2889" w:type="dxa"/>
            <w:shd w:val="clear" w:color="auto" w:fill="auto"/>
          </w:tcPr>
          <w:p w14:paraId="58D6980D" w14:textId="1E068C53" w:rsidR="002C2756" w:rsidRPr="00856AA8" w:rsidDel="00A86F5D" w:rsidRDefault="002C2756" w:rsidP="00997016">
            <w:pPr>
              <w:spacing w:before="60" w:after="60"/>
              <w:rPr>
                <w:rFonts w:ascii="Tahoma" w:hAnsi="Tahoma" w:cs="Tahoma"/>
                <w:color w:val="00599A"/>
                <w:sz w:val="16"/>
              </w:rPr>
            </w:pPr>
          </w:p>
        </w:tc>
        <w:tc>
          <w:tcPr>
            <w:tcW w:w="5210" w:type="dxa"/>
            <w:gridSpan w:val="2"/>
            <w:vMerge w:val="restart"/>
            <w:shd w:val="clear" w:color="auto" w:fill="auto"/>
          </w:tcPr>
          <w:p w14:paraId="3B94035D" w14:textId="379207E7" w:rsidR="002C2756" w:rsidRPr="00856AA8" w:rsidDel="00A86F5D" w:rsidRDefault="002C2756" w:rsidP="002C2756">
            <w:pPr>
              <w:spacing w:before="60" w:after="60"/>
              <w:jc w:val="center"/>
              <w:rPr>
                <w:rFonts w:ascii="Tahoma" w:hAnsi="Tahoma" w:cs="Tahoma"/>
                <w:color w:val="00599A"/>
                <w:sz w:val="16"/>
              </w:rPr>
            </w:pPr>
            <w:r w:rsidDel="00A86F5D">
              <w:rPr>
                <w:rFonts w:ascii="Tahoma" w:hAnsi="Tahoma" w:cs="Tahoma"/>
                <w:color w:val="00599A"/>
                <w:sz w:val="16"/>
              </w:rPr>
              <w:t xml:space="preserve">Confirmation is required of the validity of these insurance details and that the interest of </w:t>
            </w:r>
            <w:r w:rsidR="000D1684" w:rsidRPr="000D1684" w:rsidDel="00A86F5D">
              <w:rPr>
                <w:rFonts w:ascii="Tahoma" w:hAnsi="Tahoma" w:cs="Tahoma"/>
                <w:color w:val="00599A"/>
                <w:sz w:val="16"/>
              </w:rPr>
              <w:t xml:space="preserve">Dawsongroup </w:t>
            </w:r>
            <w:r w:rsidR="00513EFE">
              <w:rPr>
                <w:rFonts w:ascii="Tahoma" w:hAnsi="Tahoma" w:cs="Tahoma"/>
                <w:sz w:val="17"/>
                <w:szCs w:val="17"/>
              </w:rPr>
              <w:t>T</w:t>
            </w:r>
            <w:r w:rsidR="00513EFE" w:rsidRPr="00E07CA5">
              <w:rPr>
                <w:rFonts w:ascii="Tahoma" w:hAnsi="Tahoma" w:cs="Tahoma"/>
                <w:sz w:val="17"/>
                <w:szCs w:val="17"/>
              </w:rPr>
              <w:t xml:space="preserve">emperature </w:t>
            </w:r>
            <w:r w:rsidR="00513EFE">
              <w:rPr>
                <w:rFonts w:ascii="Tahoma" w:hAnsi="Tahoma" w:cs="Tahoma"/>
                <w:sz w:val="17"/>
                <w:szCs w:val="17"/>
              </w:rPr>
              <w:t>C</w:t>
            </w:r>
            <w:r w:rsidR="00513EFE" w:rsidRPr="00E07CA5">
              <w:rPr>
                <w:rFonts w:ascii="Tahoma" w:hAnsi="Tahoma" w:cs="Tahoma"/>
                <w:sz w:val="17"/>
                <w:szCs w:val="17"/>
              </w:rPr>
              <w:t xml:space="preserve">ontrol </w:t>
            </w:r>
            <w:r w:rsidR="00513EFE">
              <w:rPr>
                <w:rFonts w:ascii="Tahoma" w:hAnsi="Tahoma" w:cs="Tahoma"/>
                <w:sz w:val="17"/>
                <w:szCs w:val="17"/>
              </w:rPr>
              <w:t>S</w:t>
            </w:r>
            <w:r w:rsidR="00513EFE" w:rsidRPr="00E07CA5">
              <w:rPr>
                <w:rFonts w:ascii="Tahoma" w:hAnsi="Tahoma" w:cs="Tahoma"/>
                <w:sz w:val="17"/>
                <w:szCs w:val="17"/>
              </w:rPr>
              <w:t xml:space="preserve">olutions </w:t>
            </w:r>
            <w:r w:rsidR="00513EFE">
              <w:rPr>
                <w:rFonts w:ascii="Tahoma" w:hAnsi="Tahoma" w:cs="Tahoma"/>
                <w:sz w:val="17"/>
                <w:szCs w:val="17"/>
              </w:rPr>
              <w:t>L</w:t>
            </w:r>
            <w:r w:rsidR="00513EFE" w:rsidRPr="00E07CA5">
              <w:rPr>
                <w:rFonts w:ascii="Tahoma" w:hAnsi="Tahoma" w:cs="Tahoma"/>
                <w:sz w:val="17"/>
                <w:szCs w:val="17"/>
              </w:rPr>
              <w:t>imited</w:t>
            </w:r>
            <w:r w:rsidR="00513EFE">
              <w:rPr>
                <w:rFonts w:ascii="Tahoma" w:hAnsi="Tahoma" w:cs="Tahoma"/>
                <w:sz w:val="17"/>
                <w:szCs w:val="17"/>
              </w:rPr>
              <w:t xml:space="preserve"> </w:t>
            </w:r>
            <w:r w:rsidDel="00A86F5D">
              <w:rPr>
                <w:rFonts w:ascii="Tahoma" w:hAnsi="Tahoma" w:cs="Tahoma"/>
                <w:color w:val="00599A"/>
                <w:sz w:val="16"/>
              </w:rPr>
              <w:t>as owner of the plant has been noted on the policy as described</w:t>
            </w:r>
          </w:p>
        </w:tc>
      </w:tr>
      <w:tr w:rsidR="002C2756" w:rsidRPr="00856AA8" w:rsidDel="00A86F5D" w14:paraId="5C39BFE3" w14:textId="2F9910C5" w:rsidTr="0010175E">
        <w:tc>
          <w:tcPr>
            <w:tcW w:w="2889" w:type="dxa"/>
            <w:shd w:val="clear" w:color="auto" w:fill="auto"/>
          </w:tcPr>
          <w:p w14:paraId="3773D3B0" w14:textId="02D6966C" w:rsidR="002C2756" w:rsidRPr="00856AA8" w:rsidDel="00A86F5D" w:rsidRDefault="002C2756" w:rsidP="00997016">
            <w:pPr>
              <w:spacing w:before="60" w:after="60"/>
              <w:rPr>
                <w:rFonts w:ascii="Tahoma" w:hAnsi="Tahoma" w:cs="Tahoma"/>
                <w:color w:val="00599A"/>
                <w:sz w:val="16"/>
              </w:rPr>
            </w:pPr>
            <w:r w:rsidDel="00A86F5D">
              <w:rPr>
                <w:rFonts w:ascii="Tahoma" w:hAnsi="Tahoma" w:cs="Tahoma"/>
                <w:color w:val="00599A"/>
                <w:sz w:val="16"/>
              </w:rPr>
              <w:t>Brokers Email Address:</w:t>
            </w:r>
          </w:p>
        </w:tc>
        <w:tc>
          <w:tcPr>
            <w:tcW w:w="2889" w:type="dxa"/>
            <w:shd w:val="clear" w:color="auto" w:fill="auto"/>
          </w:tcPr>
          <w:p w14:paraId="718CCF2A" w14:textId="7D556E1E" w:rsidR="002C2756" w:rsidRPr="00856AA8" w:rsidDel="00A86F5D" w:rsidRDefault="002C2756" w:rsidP="00997016">
            <w:pPr>
              <w:spacing w:before="60" w:after="60"/>
              <w:rPr>
                <w:rFonts w:ascii="Tahoma" w:hAnsi="Tahoma" w:cs="Tahoma"/>
                <w:color w:val="00599A"/>
                <w:sz w:val="16"/>
              </w:rPr>
            </w:pPr>
          </w:p>
        </w:tc>
        <w:tc>
          <w:tcPr>
            <w:tcW w:w="5210" w:type="dxa"/>
            <w:gridSpan w:val="2"/>
            <w:vMerge/>
            <w:shd w:val="clear" w:color="auto" w:fill="auto"/>
          </w:tcPr>
          <w:p w14:paraId="41F4825B" w14:textId="516E80A4" w:rsidR="002C2756" w:rsidRPr="00856AA8" w:rsidDel="00A86F5D" w:rsidRDefault="002C2756" w:rsidP="00997016">
            <w:pPr>
              <w:spacing w:before="60" w:after="60"/>
              <w:jc w:val="left"/>
              <w:rPr>
                <w:rFonts w:ascii="Tahoma" w:hAnsi="Tahoma" w:cs="Tahoma"/>
                <w:color w:val="00599A"/>
                <w:sz w:val="16"/>
              </w:rPr>
            </w:pPr>
          </w:p>
        </w:tc>
      </w:tr>
      <w:bookmarkEnd w:id="1"/>
    </w:tbl>
    <w:p w14:paraId="2E8357B5" w14:textId="77777777" w:rsidR="00AD2F79" w:rsidRDefault="00AD2F79" w:rsidP="00F073BC">
      <w:pPr>
        <w:rPr>
          <w:rFonts w:ascii="Tahoma" w:hAnsi="Tahoma" w:cs="Tahoma"/>
          <w:b/>
          <w:color w:val="0066CC"/>
          <w:sz w:val="16"/>
          <w:szCs w:val="16"/>
        </w:rPr>
      </w:pPr>
    </w:p>
    <w:p w14:paraId="7FC89856" w14:textId="77777777" w:rsidR="00672E7A" w:rsidRDefault="002C2756" w:rsidP="00F073BC">
      <w:pPr>
        <w:rPr>
          <w:rFonts w:ascii="Tahoma" w:hAnsi="Tahoma" w:cs="Tahoma"/>
          <w:sz w:val="10"/>
        </w:rPr>
      </w:pPr>
      <w:r w:rsidRPr="009051DD">
        <w:rPr>
          <w:rFonts w:ascii="Tahoma" w:hAnsi="Tahoma" w:cs="Tahoma"/>
          <w:b/>
          <w:color w:val="0066CC"/>
          <w:sz w:val="16"/>
          <w:szCs w:val="16"/>
        </w:rPr>
        <w:t xml:space="preserve">The Company is </w:t>
      </w:r>
      <w:r w:rsidR="00AD2F79" w:rsidRPr="009051DD">
        <w:rPr>
          <w:rFonts w:ascii="Tahoma" w:hAnsi="Tahoma" w:cs="Tahoma"/>
          <w:b/>
          <w:color w:val="0066CC"/>
          <w:sz w:val="16"/>
          <w:szCs w:val="16"/>
        </w:rPr>
        <w:t>hiring,</w:t>
      </w:r>
      <w:r w:rsidRPr="009051DD">
        <w:rPr>
          <w:rFonts w:ascii="Tahoma" w:hAnsi="Tahoma" w:cs="Tahoma"/>
          <w:b/>
          <w:color w:val="0066CC"/>
          <w:sz w:val="16"/>
          <w:szCs w:val="16"/>
        </w:rPr>
        <w:t xml:space="preserve"> and the Customer agrees to take on hire</w:t>
      </w:r>
      <w:r w:rsidR="00AD2F79">
        <w:rPr>
          <w:rFonts w:ascii="Tahoma" w:hAnsi="Tahoma" w:cs="Tahoma"/>
          <w:b/>
          <w:color w:val="0066CC"/>
          <w:sz w:val="16"/>
          <w:szCs w:val="16"/>
        </w:rPr>
        <w:t xml:space="preserve"> of</w:t>
      </w:r>
      <w:r w:rsidRPr="009051DD">
        <w:rPr>
          <w:rFonts w:ascii="Tahoma" w:hAnsi="Tahoma" w:cs="Tahoma"/>
          <w:b/>
          <w:color w:val="0066CC"/>
          <w:sz w:val="16"/>
          <w:szCs w:val="16"/>
        </w:rPr>
        <w:t xml:space="preserve"> the Equipment identified above upon the Company’s Terms and Conditions of Hire set out below.  These are the only Terms and Conditions applicable to this transaction.  Please sign and return</w:t>
      </w:r>
    </w:p>
    <w:p w14:paraId="4D89166C" w14:textId="77777777" w:rsidR="00672E7A" w:rsidRPr="003D3FB3" w:rsidRDefault="00672E7A" w:rsidP="00F073BC">
      <w:pPr>
        <w:rPr>
          <w:rFonts w:ascii="Tahoma" w:hAnsi="Tahoma" w:cs="Tahoma"/>
          <w:sz w:val="10"/>
        </w:rPr>
        <w:sectPr w:rsidR="00672E7A" w:rsidRPr="003D3FB3" w:rsidSect="00672E7A">
          <w:headerReference w:type="even" r:id="rId12"/>
          <w:headerReference w:type="default" r:id="rId13"/>
          <w:footerReference w:type="even" r:id="rId14"/>
          <w:footerReference w:type="default" r:id="rId15"/>
          <w:headerReference w:type="first" r:id="rId16"/>
          <w:footerReference w:type="first" r:id="rId17"/>
          <w:pgSz w:w="11907" w:h="16840" w:code="9"/>
          <w:pgMar w:top="284" w:right="567" w:bottom="397" w:left="567" w:header="720" w:footer="152" w:gutter="0"/>
          <w:cols w:space="720"/>
        </w:sectPr>
      </w:pPr>
    </w:p>
    <w:p w14:paraId="1F2E1EC1" w14:textId="77777777" w:rsidR="001E6494" w:rsidRDefault="001E6494">
      <w:pPr>
        <w:rPr>
          <w:sz w:val="2"/>
        </w:rPr>
      </w:pPr>
    </w:p>
    <w:p w14:paraId="475E8CB5" w14:textId="720D867C" w:rsidR="0025107F" w:rsidRDefault="0025107F" w:rsidP="00642E83">
      <w:pPr>
        <w:rPr>
          <w:rFonts w:ascii="Tahoma" w:hAnsi="Tahoma" w:cs="Tahoma"/>
          <w:sz w:val="17"/>
          <w:szCs w:val="17"/>
        </w:rPr>
      </w:pPr>
    </w:p>
    <w:p w14:paraId="0BED347E" w14:textId="2E273647" w:rsidR="00472FAB" w:rsidRDefault="00472FAB" w:rsidP="00642E83">
      <w:pPr>
        <w:rPr>
          <w:rFonts w:ascii="Tahoma" w:hAnsi="Tahoma" w:cs="Tahoma"/>
          <w:sz w:val="17"/>
          <w:szCs w:val="17"/>
        </w:rPr>
      </w:pPr>
      <w:proofErr w:type="spellStart"/>
      <w:r w:rsidRPr="00607482">
        <w:rPr>
          <w:rFonts w:ascii="Tahoma" w:hAnsi="Tahoma" w:cs="Tahoma"/>
          <w:sz w:val="17"/>
          <w:szCs w:val="17"/>
        </w:rPr>
        <w:t>Capitalised</w:t>
      </w:r>
      <w:proofErr w:type="spellEnd"/>
      <w:r w:rsidRPr="00607482">
        <w:rPr>
          <w:rFonts w:ascii="Tahoma" w:hAnsi="Tahoma" w:cs="Tahoma"/>
          <w:sz w:val="17"/>
          <w:szCs w:val="17"/>
        </w:rPr>
        <w:t xml:space="preserve"> terms used but not defined in this Agreement shall have the meaning given to them in the Hire Contract</w:t>
      </w:r>
      <w:r>
        <w:rPr>
          <w:rFonts w:ascii="Tahoma" w:hAnsi="Tahoma" w:cs="Tahoma"/>
          <w:sz w:val="17"/>
          <w:szCs w:val="17"/>
        </w:rPr>
        <w:t xml:space="preserve"> to which these Terms and Conditions are affixed</w:t>
      </w:r>
      <w:r w:rsidRPr="00607482">
        <w:rPr>
          <w:rFonts w:ascii="Tahoma" w:hAnsi="Tahoma" w:cs="Tahoma"/>
          <w:sz w:val="17"/>
          <w:szCs w:val="17"/>
        </w:rPr>
        <w:t>.</w:t>
      </w:r>
      <w:r w:rsidR="00F51603">
        <w:rPr>
          <w:rFonts w:ascii="Tahoma" w:hAnsi="Tahoma" w:cs="Tahoma"/>
          <w:sz w:val="17"/>
          <w:szCs w:val="17"/>
        </w:rPr>
        <w:t xml:space="preserve"> </w:t>
      </w:r>
    </w:p>
    <w:p w14:paraId="1148D73F" w14:textId="77777777" w:rsidR="00B36CD4" w:rsidRDefault="00B36CD4" w:rsidP="00642E83">
      <w:pPr>
        <w:rPr>
          <w:rFonts w:ascii="Tahoma" w:hAnsi="Tahoma" w:cs="Tahoma"/>
          <w:sz w:val="17"/>
          <w:szCs w:val="17"/>
        </w:rPr>
      </w:pPr>
    </w:p>
    <w:p w14:paraId="3276370C" w14:textId="77777777" w:rsidR="00642E83" w:rsidRPr="00AB12FA" w:rsidRDefault="0025107F" w:rsidP="00642E83">
      <w:pPr>
        <w:rPr>
          <w:rFonts w:ascii="Tahoma" w:hAnsi="Tahoma" w:cs="Tahoma"/>
          <w:sz w:val="17"/>
          <w:szCs w:val="17"/>
        </w:rPr>
      </w:pPr>
      <w:r>
        <w:rPr>
          <w:rFonts w:ascii="Tahoma" w:hAnsi="Tahoma" w:cs="Tahoma"/>
          <w:sz w:val="17"/>
          <w:szCs w:val="17"/>
        </w:rPr>
        <w:t>1.</w:t>
      </w:r>
      <w:r>
        <w:rPr>
          <w:rFonts w:ascii="Tahoma" w:hAnsi="Tahoma" w:cs="Tahoma"/>
          <w:sz w:val="17"/>
          <w:szCs w:val="17"/>
        </w:rPr>
        <w:tab/>
      </w:r>
      <w:r w:rsidR="00642E83" w:rsidRPr="00AB12FA">
        <w:rPr>
          <w:rFonts w:ascii="Tahoma" w:hAnsi="Tahoma" w:cs="Tahoma"/>
          <w:sz w:val="17"/>
          <w:szCs w:val="17"/>
        </w:rPr>
        <w:t>HIRING</w:t>
      </w:r>
    </w:p>
    <w:p w14:paraId="7C2A92CF" w14:textId="6F614DA1" w:rsidR="00642E83" w:rsidRPr="00AB12FA" w:rsidRDefault="003F6C46" w:rsidP="00642E83">
      <w:pPr>
        <w:numPr>
          <w:ilvl w:val="1"/>
          <w:numId w:val="1"/>
        </w:numPr>
        <w:rPr>
          <w:rFonts w:ascii="Tahoma" w:hAnsi="Tahoma" w:cs="Tahoma"/>
          <w:sz w:val="17"/>
          <w:szCs w:val="17"/>
        </w:rPr>
      </w:pPr>
      <w:proofErr w:type="gramStart"/>
      <w:r>
        <w:rPr>
          <w:rFonts w:ascii="Tahoma" w:hAnsi="Tahoma" w:cs="Tahoma"/>
          <w:sz w:val="17"/>
          <w:szCs w:val="17"/>
        </w:rPr>
        <w:t>Dawson</w:t>
      </w:r>
      <w:r w:rsidR="00D30E50">
        <w:rPr>
          <w:rFonts w:ascii="Tahoma" w:hAnsi="Tahoma" w:cs="Tahoma"/>
          <w:sz w:val="17"/>
          <w:szCs w:val="17"/>
        </w:rPr>
        <w:t>group</w:t>
      </w:r>
      <w:r>
        <w:rPr>
          <w:rFonts w:ascii="Tahoma" w:hAnsi="Tahoma" w:cs="Tahoma"/>
          <w:sz w:val="17"/>
          <w:szCs w:val="17"/>
        </w:rPr>
        <w:t xml:space="preserve"> </w:t>
      </w:r>
      <w:r w:rsidR="00513EFE" w:rsidRPr="00513EFE">
        <w:rPr>
          <w:rFonts w:ascii="Tahoma" w:hAnsi="Tahoma" w:cs="Tahoma"/>
          <w:sz w:val="17"/>
          <w:szCs w:val="17"/>
        </w:rPr>
        <w:t xml:space="preserve"> </w:t>
      </w:r>
      <w:r w:rsidR="00513EFE">
        <w:rPr>
          <w:rFonts w:ascii="Tahoma" w:hAnsi="Tahoma" w:cs="Tahoma"/>
          <w:sz w:val="17"/>
          <w:szCs w:val="17"/>
        </w:rPr>
        <w:t>T</w:t>
      </w:r>
      <w:r w:rsidR="00513EFE" w:rsidRPr="00E07CA5">
        <w:rPr>
          <w:rFonts w:ascii="Tahoma" w:hAnsi="Tahoma" w:cs="Tahoma"/>
          <w:sz w:val="17"/>
          <w:szCs w:val="17"/>
        </w:rPr>
        <w:t>emperature</w:t>
      </w:r>
      <w:proofErr w:type="gramEnd"/>
      <w:r w:rsidR="00513EFE" w:rsidRPr="00E07CA5">
        <w:rPr>
          <w:rFonts w:ascii="Tahoma" w:hAnsi="Tahoma" w:cs="Tahoma"/>
          <w:sz w:val="17"/>
          <w:szCs w:val="17"/>
        </w:rPr>
        <w:t xml:space="preserve"> </w:t>
      </w:r>
      <w:r w:rsidR="00513EFE">
        <w:rPr>
          <w:rFonts w:ascii="Tahoma" w:hAnsi="Tahoma" w:cs="Tahoma"/>
          <w:sz w:val="17"/>
          <w:szCs w:val="17"/>
        </w:rPr>
        <w:t>C</w:t>
      </w:r>
      <w:r w:rsidR="00513EFE" w:rsidRPr="00E07CA5">
        <w:rPr>
          <w:rFonts w:ascii="Tahoma" w:hAnsi="Tahoma" w:cs="Tahoma"/>
          <w:sz w:val="17"/>
          <w:szCs w:val="17"/>
        </w:rPr>
        <w:t xml:space="preserve">ontrol </w:t>
      </w:r>
      <w:r w:rsidR="00513EFE">
        <w:rPr>
          <w:rFonts w:ascii="Tahoma" w:hAnsi="Tahoma" w:cs="Tahoma"/>
          <w:sz w:val="17"/>
          <w:szCs w:val="17"/>
        </w:rPr>
        <w:t>S</w:t>
      </w:r>
      <w:r w:rsidR="00513EFE" w:rsidRPr="00E07CA5">
        <w:rPr>
          <w:rFonts w:ascii="Tahoma" w:hAnsi="Tahoma" w:cs="Tahoma"/>
          <w:sz w:val="17"/>
          <w:szCs w:val="17"/>
        </w:rPr>
        <w:t xml:space="preserve">olutions </w:t>
      </w:r>
      <w:r w:rsidR="00513EFE">
        <w:rPr>
          <w:rFonts w:ascii="Tahoma" w:hAnsi="Tahoma" w:cs="Tahoma"/>
          <w:sz w:val="17"/>
          <w:szCs w:val="17"/>
        </w:rPr>
        <w:t>L</w:t>
      </w:r>
      <w:r w:rsidR="00513EFE" w:rsidRPr="00E07CA5">
        <w:rPr>
          <w:rFonts w:ascii="Tahoma" w:hAnsi="Tahoma" w:cs="Tahoma"/>
          <w:sz w:val="17"/>
          <w:szCs w:val="17"/>
        </w:rPr>
        <w:t>imited</w:t>
      </w:r>
      <w:r>
        <w:rPr>
          <w:rFonts w:ascii="Tahoma" w:hAnsi="Tahoma" w:cs="Tahoma"/>
          <w:sz w:val="17"/>
          <w:szCs w:val="17"/>
        </w:rPr>
        <w:t xml:space="preserve"> (“t</w:t>
      </w:r>
      <w:r w:rsidR="00642E83" w:rsidRPr="00AB12FA">
        <w:rPr>
          <w:rFonts w:ascii="Tahoma" w:hAnsi="Tahoma" w:cs="Tahoma"/>
          <w:sz w:val="17"/>
          <w:szCs w:val="17"/>
        </w:rPr>
        <w:t>he Company</w:t>
      </w:r>
      <w:r>
        <w:rPr>
          <w:rFonts w:ascii="Tahoma" w:hAnsi="Tahoma" w:cs="Tahoma"/>
          <w:sz w:val="17"/>
          <w:szCs w:val="17"/>
        </w:rPr>
        <w:t>”)</w:t>
      </w:r>
      <w:r w:rsidR="00642E83" w:rsidRPr="00AB12FA">
        <w:rPr>
          <w:rFonts w:ascii="Tahoma" w:hAnsi="Tahoma" w:cs="Tahoma"/>
          <w:sz w:val="17"/>
          <w:szCs w:val="17"/>
        </w:rPr>
        <w:t xml:space="preserve"> is hiring and the </w:t>
      </w:r>
      <w:r>
        <w:rPr>
          <w:rFonts w:ascii="Tahoma" w:hAnsi="Tahoma" w:cs="Tahoma"/>
          <w:sz w:val="17"/>
          <w:szCs w:val="17"/>
        </w:rPr>
        <w:t>c</w:t>
      </w:r>
      <w:r w:rsidR="00642E83" w:rsidRPr="00AB12FA">
        <w:rPr>
          <w:rFonts w:ascii="Tahoma" w:hAnsi="Tahoma" w:cs="Tahoma"/>
          <w:sz w:val="17"/>
          <w:szCs w:val="17"/>
        </w:rPr>
        <w:t>ustomer</w:t>
      </w:r>
      <w:r>
        <w:rPr>
          <w:rFonts w:ascii="Tahoma" w:hAnsi="Tahoma" w:cs="Tahoma"/>
          <w:sz w:val="17"/>
          <w:szCs w:val="17"/>
        </w:rPr>
        <w:t xml:space="preserve"> named in </w:t>
      </w:r>
      <w:r w:rsidR="009B7464">
        <w:rPr>
          <w:rFonts w:ascii="Tahoma" w:hAnsi="Tahoma" w:cs="Tahoma"/>
          <w:sz w:val="17"/>
          <w:szCs w:val="17"/>
        </w:rPr>
        <w:t xml:space="preserve">the Hire Contract Schedule </w:t>
      </w:r>
      <w:r>
        <w:rPr>
          <w:rFonts w:ascii="Tahoma" w:hAnsi="Tahoma" w:cs="Tahoma"/>
          <w:sz w:val="17"/>
          <w:szCs w:val="17"/>
        </w:rPr>
        <w:t>(“the Customer”)</w:t>
      </w:r>
      <w:r w:rsidR="00642E83" w:rsidRPr="00AB12FA">
        <w:rPr>
          <w:rFonts w:ascii="Tahoma" w:hAnsi="Tahoma" w:cs="Tahoma"/>
          <w:sz w:val="17"/>
          <w:szCs w:val="17"/>
        </w:rPr>
        <w:t xml:space="preserve"> </w:t>
      </w:r>
      <w:r w:rsidR="00642E83" w:rsidRPr="00472FAB">
        <w:rPr>
          <w:rFonts w:ascii="Tahoma" w:hAnsi="Tahoma" w:cs="Tahoma"/>
          <w:sz w:val="17"/>
          <w:szCs w:val="17"/>
        </w:rPr>
        <w:t xml:space="preserve">is taking on hire </w:t>
      </w:r>
      <w:r w:rsidR="0051074E" w:rsidRPr="00472FAB">
        <w:rPr>
          <w:rFonts w:ascii="Tahoma" w:hAnsi="Tahoma" w:cs="Tahoma"/>
          <w:sz w:val="17"/>
          <w:szCs w:val="17"/>
        </w:rPr>
        <w:t xml:space="preserve">the </w:t>
      </w:r>
      <w:r w:rsidR="00642E83" w:rsidRPr="00472FAB">
        <w:rPr>
          <w:rFonts w:ascii="Tahoma" w:hAnsi="Tahoma" w:cs="Tahoma"/>
          <w:sz w:val="17"/>
          <w:szCs w:val="17"/>
        </w:rPr>
        <w:t xml:space="preserve">Equipment specified </w:t>
      </w:r>
      <w:r w:rsidRPr="00472FAB">
        <w:rPr>
          <w:rFonts w:ascii="Tahoma" w:hAnsi="Tahoma" w:cs="Tahoma"/>
          <w:sz w:val="17"/>
          <w:szCs w:val="17"/>
        </w:rPr>
        <w:t xml:space="preserve">in </w:t>
      </w:r>
      <w:r w:rsidR="009B7464" w:rsidRPr="00472FAB">
        <w:rPr>
          <w:rFonts w:ascii="Tahoma" w:hAnsi="Tahoma" w:cs="Tahoma"/>
          <w:sz w:val="17"/>
          <w:szCs w:val="17"/>
        </w:rPr>
        <w:t xml:space="preserve">the Hire Contract </w:t>
      </w:r>
      <w:r w:rsidR="006F1B22" w:rsidRPr="00472FAB">
        <w:rPr>
          <w:rFonts w:ascii="Tahoma" w:hAnsi="Tahoma" w:cs="Tahoma"/>
          <w:sz w:val="17"/>
          <w:szCs w:val="17"/>
        </w:rPr>
        <w:t xml:space="preserve">(“the Equipment”) </w:t>
      </w:r>
      <w:r w:rsidR="00642E83" w:rsidRPr="00472FAB">
        <w:rPr>
          <w:rFonts w:ascii="Tahoma" w:hAnsi="Tahoma" w:cs="Tahoma"/>
          <w:sz w:val="17"/>
          <w:szCs w:val="17"/>
        </w:rPr>
        <w:t xml:space="preserve">upon the terms and conditions set out in this Hire Contract. The Customer shall be responsible for ensuring the description of the Equipment as detailed </w:t>
      </w:r>
      <w:r w:rsidR="009B7464" w:rsidRPr="00472FAB">
        <w:rPr>
          <w:rFonts w:ascii="Tahoma" w:hAnsi="Tahoma" w:cs="Tahoma"/>
          <w:sz w:val="17"/>
          <w:szCs w:val="17"/>
        </w:rPr>
        <w:t xml:space="preserve">in the Hire Contract </w:t>
      </w:r>
      <w:r w:rsidR="00642E83" w:rsidRPr="00472FAB">
        <w:rPr>
          <w:rFonts w:ascii="Tahoma" w:hAnsi="Tahoma" w:cs="Tahoma"/>
          <w:sz w:val="17"/>
          <w:szCs w:val="17"/>
        </w:rPr>
        <w:t>is not only accurate but also fully complies with all regulations and/or legislation which may be applicable to the Customer’s intended use of the Equipment, including, but not limited to, noise pollution and local planning permission. Equipment specification is subject to change by the Company’s supplier.</w:t>
      </w:r>
    </w:p>
    <w:p w14:paraId="084F0C09" w14:textId="315A17A9" w:rsidR="00642E83" w:rsidRDefault="006F1B22" w:rsidP="00642E83">
      <w:pPr>
        <w:numPr>
          <w:ilvl w:val="1"/>
          <w:numId w:val="1"/>
        </w:numPr>
        <w:rPr>
          <w:rFonts w:ascii="Tahoma" w:hAnsi="Tahoma" w:cs="Tahoma"/>
          <w:sz w:val="17"/>
          <w:szCs w:val="17"/>
        </w:rPr>
      </w:pPr>
      <w:bookmarkStart w:id="2" w:name="_Hlk62127286"/>
      <w:r>
        <w:rPr>
          <w:rFonts w:ascii="Tahoma" w:hAnsi="Tahoma" w:cs="Tahoma"/>
          <w:sz w:val="17"/>
          <w:szCs w:val="17"/>
        </w:rPr>
        <w:t>The term “</w:t>
      </w:r>
      <w:r w:rsidR="00642E83" w:rsidRPr="00AB12FA">
        <w:rPr>
          <w:rFonts w:ascii="Tahoma" w:hAnsi="Tahoma" w:cs="Tahoma"/>
          <w:sz w:val="17"/>
          <w:szCs w:val="17"/>
        </w:rPr>
        <w:t>Equipment</w:t>
      </w:r>
      <w:r>
        <w:rPr>
          <w:rFonts w:ascii="Tahoma" w:hAnsi="Tahoma" w:cs="Tahoma"/>
          <w:sz w:val="17"/>
          <w:szCs w:val="17"/>
        </w:rPr>
        <w:t>”</w:t>
      </w:r>
      <w:r w:rsidR="00642E83" w:rsidRPr="00AB12FA">
        <w:rPr>
          <w:rFonts w:ascii="Tahoma" w:hAnsi="Tahoma" w:cs="Tahoma"/>
          <w:sz w:val="17"/>
          <w:szCs w:val="17"/>
        </w:rPr>
        <w:t xml:space="preserve"> shall </w:t>
      </w:r>
      <w:r w:rsidR="00513EFE">
        <w:rPr>
          <w:rFonts w:ascii="Tahoma" w:hAnsi="Tahoma" w:cs="Tahoma"/>
          <w:sz w:val="17"/>
          <w:szCs w:val="17"/>
        </w:rPr>
        <w:t xml:space="preserve">mean the equipment specified in the applicable Hire Contract and shall </w:t>
      </w:r>
      <w:r>
        <w:rPr>
          <w:rFonts w:ascii="Tahoma" w:hAnsi="Tahoma" w:cs="Tahoma"/>
          <w:sz w:val="17"/>
          <w:szCs w:val="17"/>
        </w:rPr>
        <w:t xml:space="preserve">be interpreted to </w:t>
      </w:r>
      <w:r w:rsidR="00642E83" w:rsidRPr="00AB12FA">
        <w:rPr>
          <w:rFonts w:ascii="Tahoma" w:hAnsi="Tahoma" w:cs="Tahoma"/>
          <w:sz w:val="17"/>
          <w:szCs w:val="17"/>
        </w:rPr>
        <w:t>include all extras, accessories, all component parts, data logger, tools and ancillary equipment whether in or on the Equipment together with all replacements (whether temporary or otherwise) or renewals.</w:t>
      </w:r>
    </w:p>
    <w:p w14:paraId="684A8E60" w14:textId="0967C2BB" w:rsidR="00F51603" w:rsidRPr="00AB12FA" w:rsidRDefault="00F51603" w:rsidP="00642E83">
      <w:pPr>
        <w:numPr>
          <w:ilvl w:val="1"/>
          <w:numId w:val="1"/>
        </w:numPr>
        <w:rPr>
          <w:rFonts w:ascii="Tahoma" w:hAnsi="Tahoma" w:cs="Tahoma"/>
          <w:sz w:val="17"/>
          <w:szCs w:val="17"/>
        </w:rPr>
      </w:pPr>
      <w:r w:rsidRPr="00F51603">
        <w:rPr>
          <w:rFonts w:ascii="Tahoma" w:hAnsi="Tahoma" w:cs="Tahoma"/>
          <w:sz w:val="17"/>
          <w:szCs w:val="17"/>
        </w:rPr>
        <w:t>The Commencement Date is the date that the last party to this Hire Contract executes this Hire Contract.</w:t>
      </w:r>
    </w:p>
    <w:p w14:paraId="5B8D5A0F" w14:textId="3961FA0F" w:rsidR="00642E83" w:rsidRDefault="00642E83" w:rsidP="00642E83">
      <w:pPr>
        <w:numPr>
          <w:ilvl w:val="1"/>
          <w:numId w:val="1"/>
        </w:numPr>
        <w:rPr>
          <w:rFonts w:ascii="Tahoma" w:hAnsi="Tahoma" w:cs="Tahoma"/>
          <w:sz w:val="17"/>
          <w:szCs w:val="17"/>
        </w:rPr>
      </w:pPr>
      <w:r w:rsidRPr="00AB12FA">
        <w:rPr>
          <w:rFonts w:ascii="Tahoma" w:hAnsi="Tahoma" w:cs="Tahoma"/>
          <w:sz w:val="17"/>
          <w:szCs w:val="17"/>
        </w:rPr>
        <w:t xml:space="preserve">The Customer as mere bailee shall not lend, sell, assign, charge, </w:t>
      </w:r>
      <w:r w:rsidR="00CD5214">
        <w:rPr>
          <w:rFonts w:ascii="Tahoma" w:hAnsi="Tahoma" w:cs="Tahoma"/>
          <w:sz w:val="17"/>
          <w:szCs w:val="17"/>
        </w:rPr>
        <w:t xml:space="preserve">create or permit to exist a security interest, </w:t>
      </w:r>
      <w:r w:rsidRPr="00AB12FA">
        <w:rPr>
          <w:rFonts w:ascii="Tahoma" w:hAnsi="Tahoma" w:cs="Tahoma"/>
          <w:sz w:val="17"/>
          <w:szCs w:val="17"/>
        </w:rPr>
        <w:t>or otherwise encumber or part with the possession of, dispose of or hold itself out as the owner of the Equipment (or any part).</w:t>
      </w:r>
      <w:r w:rsidR="00CB3A01">
        <w:rPr>
          <w:rFonts w:ascii="Tahoma" w:hAnsi="Tahoma" w:cs="Tahoma"/>
          <w:sz w:val="17"/>
          <w:szCs w:val="17"/>
        </w:rPr>
        <w:t xml:space="preserve"> </w:t>
      </w:r>
      <w:r w:rsidR="00CB3A01" w:rsidRPr="00CB3A01">
        <w:rPr>
          <w:rFonts w:ascii="Tahoma" w:hAnsi="Tahoma" w:cs="Tahoma"/>
          <w:sz w:val="17"/>
          <w:szCs w:val="17"/>
        </w:rPr>
        <w:t>The Customer shall not sub-let the Equipment without the prior written consent of the Company</w:t>
      </w:r>
      <w:r w:rsidR="00CB3A01">
        <w:rPr>
          <w:rFonts w:ascii="Tahoma" w:hAnsi="Tahoma" w:cs="Tahoma"/>
          <w:sz w:val="17"/>
          <w:szCs w:val="17"/>
        </w:rPr>
        <w:t>.</w:t>
      </w:r>
    </w:p>
    <w:p w14:paraId="7EC2E0DF" w14:textId="43346077" w:rsidR="00483BDB" w:rsidRPr="00483BDB" w:rsidRDefault="00483BDB" w:rsidP="00483BDB">
      <w:pPr>
        <w:pStyle w:val="ListParagraph"/>
        <w:numPr>
          <w:ilvl w:val="1"/>
          <w:numId w:val="1"/>
        </w:numPr>
        <w:rPr>
          <w:rFonts w:ascii="Tahoma" w:hAnsi="Tahoma" w:cs="Tahoma"/>
          <w:sz w:val="17"/>
          <w:szCs w:val="17"/>
        </w:rPr>
      </w:pPr>
      <w:r w:rsidRPr="00483BDB">
        <w:rPr>
          <w:rFonts w:ascii="Tahoma" w:hAnsi="Tahoma" w:cs="Tahoma"/>
          <w:sz w:val="17"/>
          <w:szCs w:val="17"/>
        </w:rPr>
        <w:t xml:space="preserve">The Company may require the Customer to provide, in a form acceptable to the Company, information about the quality, specifications and intended use of Equipment to be hired (“Product Information”). The Product Information will inform the Equipment provided to the Customer under this Agreement and the Customer agrees that failure to provide correct or sufficiently detailed Product Information can result in loss of product or poor-quality product. Notwithstanding any other terms of this Agreement, the Company shall have no liability whatsoever to the Customer for any loss suffered by the Customer due to incorrect, inaccurate or otherwise inappropriate Product Information. </w:t>
      </w:r>
    </w:p>
    <w:bookmarkEnd w:id="2"/>
    <w:p w14:paraId="58C4D268" w14:textId="77777777" w:rsidR="00642E83" w:rsidRPr="00AB12FA" w:rsidRDefault="00642E83" w:rsidP="00642E83">
      <w:pPr>
        <w:rPr>
          <w:rFonts w:ascii="Tahoma" w:hAnsi="Tahoma" w:cs="Tahoma"/>
          <w:sz w:val="17"/>
          <w:szCs w:val="17"/>
        </w:rPr>
      </w:pPr>
    </w:p>
    <w:p w14:paraId="11C8BB46" w14:textId="77777777" w:rsidR="00642E83" w:rsidRPr="00AB12FA" w:rsidRDefault="00642E83" w:rsidP="00642E83">
      <w:pPr>
        <w:rPr>
          <w:rFonts w:ascii="Tahoma" w:hAnsi="Tahoma" w:cs="Tahoma"/>
          <w:sz w:val="17"/>
          <w:szCs w:val="17"/>
        </w:rPr>
      </w:pPr>
      <w:r w:rsidRPr="00AB12FA">
        <w:rPr>
          <w:rFonts w:ascii="Tahoma" w:hAnsi="Tahoma" w:cs="Tahoma"/>
          <w:sz w:val="17"/>
          <w:szCs w:val="17"/>
        </w:rPr>
        <w:t>2.</w:t>
      </w:r>
      <w:r w:rsidRPr="00AB12FA">
        <w:rPr>
          <w:rFonts w:ascii="Tahoma" w:hAnsi="Tahoma" w:cs="Tahoma"/>
          <w:sz w:val="17"/>
          <w:szCs w:val="17"/>
        </w:rPr>
        <w:tab/>
        <w:t xml:space="preserve">AUTHORISED SIGNATORY </w:t>
      </w:r>
    </w:p>
    <w:p w14:paraId="5CC51796" w14:textId="77777777" w:rsidR="00642E83" w:rsidRPr="00AB12FA" w:rsidRDefault="00642E83" w:rsidP="00513EFE">
      <w:pPr>
        <w:ind w:left="720"/>
        <w:rPr>
          <w:rFonts w:ascii="Tahoma" w:hAnsi="Tahoma" w:cs="Tahoma"/>
          <w:color w:val="000000"/>
          <w:sz w:val="17"/>
          <w:szCs w:val="17"/>
        </w:rPr>
      </w:pPr>
      <w:r w:rsidRPr="00AB12FA">
        <w:rPr>
          <w:rFonts w:ascii="Tahoma" w:hAnsi="Tahoma" w:cs="Tahoma"/>
          <w:color w:val="000000"/>
          <w:sz w:val="17"/>
          <w:szCs w:val="17"/>
        </w:rPr>
        <w:t xml:space="preserve">The person signing this Hire Contract shall be deemed to be an </w:t>
      </w:r>
      <w:proofErr w:type="spellStart"/>
      <w:r w:rsidRPr="00AB12FA">
        <w:rPr>
          <w:rFonts w:ascii="Tahoma" w:hAnsi="Tahoma" w:cs="Tahoma"/>
          <w:color w:val="000000"/>
          <w:sz w:val="17"/>
          <w:szCs w:val="17"/>
        </w:rPr>
        <w:t>authorised</w:t>
      </w:r>
      <w:proofErr w:type="spellEnd"/>
      <w:r w:rsidRPr="00AB12FA">
        <w:rPr>
          <w:rFonts w:ascii="Tahoma" w:hAnsi="Tahoma" w:cs="Tahoma"/>
          <w:color w:val="000000"/>
          <w:sz w:val="17"/>
          <w:szCs w:val="17"/>
        </w:rPr>
        <w:t xml:space="preserve"> signatory of the Customer. It is the Customer’s responsibility to ensure that an </w:t>
      </w:r>
      <w:proofErr w:type="spellStart"/>
      <w:r w:rsidRPr="00AB12FA">
        <w:rPr>
          <w:rFonts w:ascii="Tahoma" w:hAnsi="Tahoma" w:cs="Tahoma"/>
          <w:color w:val="000000"/>
          <w:sz w:val="17"/>
          <w:szCs w:val="17"/>
        </w:rPr>
        <w:t>authorised</w:t>
      </w:r>
      <w:proofErr w:type="spellEnd"/>
      <w:r w:rsidRPr="00AB12FA">
        <w:rPr>
          <w:rFonts w:ascii="Tahoma" w:hAnsi="Tahoma" w:cs="Tahoma"/>
          <w:color w:val="000000"/>
          <w:sz w:val="17"/>
          <w:szCs w:val="17"/>
        </w:rPr>
        <w:t xml:space="preserve"> signatory signs the Hire Contract and the Company will accept no responsibility for any failure on the part of the Customer to comply with the provisions of this clause. </w:t>
      </w:r>
    </w:p>
    <w:p w14:paraId="1026C750" w14:textId="77777777" w:rsidR="00642E83" w:rsidRPr="00AB12FA" w:rsidRDefault="00642E83" w:rsidP="00642E83">
      <w:pPr>
        <w:rPr>
          <w:rFonts w:ascii="Tahoma" w:hAnsi="Tahoma" w:cs="Tahoma"/>
          <w:sz w:val="17"/>
          <w:szCs w:val="17"/>
        </w:rPr>
      </w:pPr>
    </w:p>
    <w:p w14:paraId="3AB8F82B" w14:textId="77777777" w:rsidR="00642E83" w:rsidRPr="00AB12FA" w:rsidRDefault="00642E83" w:rsidP="00642E83">
      <w:pPr>
        <w:rPr>
          <w:rFonts w:ascii="Tahoma" w:hAnsi="Tahoma" w:cs="Tahoma"/>
          <w:sz w:val="17"/>
          <w:szCs w:val="17"/>
        </w:rPr>
      </w:pPr>
      <w:r w:rsidRPr="00AB12FA">
        <w:rPr>
          <w:rFonts w:ascii="Tahoma" w:hAnsi="Tahoma" w:cs="Tahoma"/>
          <w:sz w:val="17"/>
          <w:szCs w:val="17"/>
        </w:rPr>
        <w:t>3.</w:t>
      </w:r>
      <w:r w:rsidRPr="00AB12FA">
        <w:rPr>
          <w:rFonts w:ascii="Tahoma" w:hAnsi="Tahoma" w:cs="Tahoma"/>
          <w:sz w:val="17"/>
          <w:szCs w:val="17"/>
        </w:rPr>
        <w:tab/>
        <w:t>DELIVERY, INSTALLATION, COLLECTION AND TRANSPORT</w:t>
      </w:r>
    </w:p>
    <w:p w14:paraId="6515549F" w14:textId="541B59BB" w:rsidR="00642E83" w:rsidRPr="00AB12FA" w:rsidRDefault="00642E83" w:rsidP="00642E83">
      <w:pPr>
        <w:numPr>
          <w:ilvl w:val="1"/>
          <w:numId w:val="2"/>
        </w:numPr>
        <w:rPr>
          <w:rFonts w:ascii="Tahoma" w:hAnsi="Tahoma" w:cs="Tahoma"/>
          <w:sz w:val="17"/>
          <w:szCs w:val="17"/>
        </w:rPr>
      </w:pPr>
      <w:r w:rsidRPr="00AB12FA">
        <w:rPr>
          <w:rFonts w:ascii="Tahoma" w:hAnsi="Tahoma" w:cs="Tahoma"/>
          <w:sz w:val="17"/>
          <w:szCs w:val="17"/>
        </w:rPr>
        <w:t xml:space="preserve">The Company </w:t>
      </w:r>
      <w:r w:rsidR="006F1B22">
        <w:rPr>
          <w:rFonts w:ascii="Tahoma" w:hAnsi="Tahoma" w:cs="Tahoma"/>
          <w:sz w:val="17"/>
          <w:szCs w:val="17"/>
        </w:rPr>
        <w:t xml:space="preserve">or its duly appointed agents </w:t>
      </w:r>
      <w:r w:rsidRPr="00AB12FA">
        <w:rPr>
          <w:rFonts w:ascii="Tahoma" w:hAnsi="Tahoma" w:cs="Tahoma"/>
          <w:sz w:val="17"/>
          <w:szCs w:val="17"/>
        </w:rPr>
        <w:t xml:space="preserve">shall deliver the Equipment to the </w:t>
      </w:r>
      <w:r w:rsidR="00472FAB">
        <w:rPr>
          <w:rFonts w:ascii="Tahoma" w:hAnsi="Tahoma" w:cs="Tahoma"/>
          <w:sz w:val="17"/>
          <w:szCs w:val="17"/>
        </w:rPr>
        <w:t>Delivery Address</w:t>
      </w:r>
      <w:r w:rsidR="00513EFE">
        <w:rPr>
          <w:rFonts w:ascii="Tahoma" w:hAnsi="Tahoma" w:cs="Tahoma"/>
          <w:sz w:val="17"/>
          <w:szCs w:val="17"/>
        </w:rPr>
        <w:t xml:space="preserve"> of the Equipment</w:t>
      </w:r>
      <w:r w:rsidR="00483BDB">
        <w:rPr>
          <w:rFonts w:ascii="Tahoma" w:hAnsi="Tahoma" w:cs="Tahoma"/>
          <w:sz w:val="17"/>
          <w:szCs w:val="17"/>
        </w:rPr>
        <w:t>.</w:t>
      </w:r>
      <w:r w:rsidR="00483BDB" w:rsidRPr="00483BDB">
        <w:rPr>
          <w:rFonts w:ascii="Tahoma" w:hAnsi="Tahoma" w:cs="Tahoma"/>
          <w:sz w:val="17"/>
          <w:szCs w:val="17"/>
        </w:rPr>
        <w:t xml:space="preserve"> </w:t>
      </w:r>
      <w:r w:rsidR="00483BDB">
        <w:rPr>
          <w:rFonts w:ascii="Tahoma" w:hAnsi="Tahoma" w:cs="Tahoma"/>
          <w:sz w:val="17"/>
          <w:szCs w:val="17"/>
        </w:rPr>
        <w:t xml:space="preserve">The Company or its duly appointed agents may, at the Customer’s expense, </w:t>
      </w:r>
      <w:r w:rsidRPr="00AB12FA">
        <w:rPr>
          <w:rFonts w:ascii="Tahoma" w:hAnsi="Tahoma" w:cs="Tahoma"/>
          <w:sz w:val="17"/>
          <w:szCs w:val="17"/>
        </w:rPr>
        <w:t xml:space="preserve">install the Equipment at the Siting Address, or </w:t>
      </w:r>
      <w:r w:rsidR="00483BDB">
        <w:rPr>
          <w:rFonts w:ascii="Tahoma" w:hAnsi="Tahoma" w:cs="Tahoma"/>
          <w:sz w:val="17"/>
          <w:szCs w:val="17"/>
        </w:rPr>
        <w:t xml:space="preserve">some other address </w:t>
      </w:r>
      <w:r w:rsidRPr="00AB12FA">
        <w:rPr>
          <w:rFonts w:ascii="Tahoma" w:hAnsi="Tahoma" w:cs="Tahoma"/>
          <w:sz w:val="17"/>
          <w:szCs w:val="17"/>
        </w:rPr>
        <w:t>as agreed in writing.</w:t>
      </w:r>
      <w:r w:rsidR="00483BDB">
        <w:rPr>
          <w:rFonts w:ascii="Tahoma" w:hAnsi="Tahoma" w:cs="Tahoma"/>
          <w:sz w:val="17"/>
          <w:szCs w:val="17"/>
        </w:rPr>
        <w:t xml:space="preserve"> </w:t>
      </w:r>
      <w:r w:rsidR="00A21349" w:rsidRPr="006F2ED0">
        <w:rPr>
          <w:rFonts w:ascii="Tahoma" w:hAnsi="Tahoma" w:cs="Tahoma"/>
          <w:sz w:val="17"/>
          <w:szCs w:val="17"/>
        </w:rPr>
        <w:t xml:space="preserve">All risk of loss or damage to the </w:t>
      </w:r>
      <w:r w:rsidR="00A21349">
        <w:rPr>
          <w:rFonts w:ascii="Tahoma" w:hAnsi="Tahoma" w:cs="Tahoma"/>
          <w:sz w:val="17"/>
          <w:szCs w:val="17"/>
        </w:rPr>
        <w:t xml:space="preserve">Equipment </w:t>
      </w:r>
      <w:r w:rsidR="00A21349" w:rsidRPr="006F2ED0">
        <w:rPr>
          <w:rFonts w:ascii="Tahoma" w:hAnsi="Tahoma" w:cs="Tahoma"/>
          <w:sz w:val="17"/>
          <w:szCs w:val="17"/>
        </w:rPr>
        <w:t xml:space="preserve">shall pass to </w:t>
      </w:r>
      <w:r w:rsidR="00A21349">
        <w:rPr>
          <w:rFonts w:ascii="Tahoma" w:hAnsi="Tahoma" w:cs="Tahoma"/>
          <w:sz w:val="17"/>
          <w:szCs w:val="17"/>
        </w:rPr>
        <w:t xml:space="preserve">the Customer </w:t>
      </w:r>
      <w:r w:rsidR="00A21349" w:rsidRPr="006F2ED0">
        <w:rPr>
          <w:rFonts w:ascii="Tahoma" w:hAnsi="Tahoma" w:cs="Tahoma"/>
          <w:sz w:val="17"/>
          <w:szCs w:val="17"/>
        </w:rPr>
        <w:t>upon delivery</w:t>
      </w:r>
      <w:r w:rsidR="00513EFE">
        <w:rPr>
          <w:rFonts w:ascii="Tahoma" w:hAnsi="Tahoma" w:cs="Tahoma"/>
          <w:sz w:val="17"/>
          <w:szCs w:val="17"/>
        </w:rPr>
        <w:t xml:space="preserve"> in accordance with this clause 3.</w:t>
      </w:r>
      <w:r w:rsidR="00483BDB">
        <w:rPr>
          <w:rFonts w:ascii="Tahoma" w:hAnsi="Tahoma" w:cs="Tahoma"/>
          <w:sz w:val="17"/>
          <w:szCs w:val="17"/>
        </w:rPr>
        <w:t>4</w:t>
      </w:r>
      <w:r w:rsidR="00A21349" w:rsidRPr="006F2ED0">
        <w:rPr>
          <w:rFonts w:ascii="Tahoma" w:hAnsi="Tahoma" w:cs="Tahoma"/>
          <w:sz w:val="17"/>
          <w:szCs w:val="17"/>
        </w:rPr>
        <w:t xml:space="preserve">. </w:t>
      </w:r>
      <w:r w:rsidR="00E267F7">
        <w:rPr>
          <w:rFonts w:ascii="Tahoma" w:hAnsi="Tahoma" w:cs="Tahoma"/>
          <w:sz w:val="17"/>
          <w:szCs w:val="17"/>
        </w:rPr>
        <w:t xml:space="preserve">The Customer shall complete the Company’s Site Survey Form </w:t>
      </w:r>
      <w:r w:rsidR="005A4C0B">
        <w:rPr>
          <w:rFonts w:ascii="Tahoma" w:hAnsi="Tahoma" w:cs="Tahoma"/>
          <w:sz w:val="17"/>
          <w:szCs w:val="17"/>
        </w:rPr>
        <w:t xml:space="preserve">(if asked to do so by the Company) </w:t>
      </w:r>
      <w:r w:rsidR="00E267F7">
        <w:rPr>
          <w:rFonts w:ascii="Tahoma" w:hAnsi="Tahoma" w:cs="Tahoma"/>
          <w:sz w:val="17"/>
          <w:szCs w:val="17"/>
        </w:rPr>
        <w:t>in advance of any arrangements being made for the delivery of the Equipment</w:t>
      </w:r>
      <w:r w:rsidR="005A4C0B">
        <w:rPr>
          <w:rFonts w:ascii="Tahoma" w:hAnsi="Tahoma" w:cs="Tahoma"/>
          <w:sz w:val="17"/>
          <w:szCs w:val="17"/>
        </w:rPr>
        <w:t xml:space="preserve">. The </w:t>
      </w:r>
      <w:r w:rsidR="00E267F7">
        <w:rPr>
          <w:rFonts w:ascii="Tahoma" w:hAnsi="Tahoma" w:cs="Tahoma"/>
          <w:sz w:val="17"/>
          <w:szCs w:val="17"/>
        </w:rPr>
        <w:t xml:space="preserve">Customer </w:t>
      </w:r>
      <w:r w:rsidR="005A4C0B">
        <w:rPr>
          <w:rFonts w:ascii="Tahoma" w:hAnsi="Tahoma" w:cs="Tahoma"/>
          <w:sz w:val="17"/>
          <w:szCs w:val="17"/>
        </w:rPr>
        <w:t xml:space="preserve">acknowledges and agrees that it is the Customer’s responsibility to </w:t>
      </w:r>
      <w:r w:rsidR="00E267F7">
        <w:rPr>
          <w:rFonts w:ascii="Tahoma" w:hAnsi="Tahoma" w:cs="Tahoma"/>
          <w:sz w:val="17"/>
          <w:szCs w:val="17"/>
        </w:rPr>
        <w:t>complete the Company’s Site Survey Form</w:t>
      </w:r>
      <w:r w:rsidR="005A4C0B">
        <w:rPr>
          <w:rFonts w:ascii="Tahoma" w:hAnsi="Tahoma" w:cs="Tahoma"/>
          <w:sz w:val="17"/>
          <w:szCs w:val="17"/>
        </w:rPr>
        <w:t xml:space="preserve"> accurately and fully and that the Customer shall be responsible for any errors or omissions in the completed Site Survey Form. The Customer further acknowledges and agrees that the Company shall not be obliged to deliver the Equipment if the Site Survey Form has not been completed by the Customer in accordance with this clause 3.1. </w:t>
      </w:r>
    </w:p>
    <w:p w14:paraId="454C0C08" w14:textId="647FC6F2" w:rsidR="00483BDB" w:rsidRPr="00483BDB" w:rsidRDefault="00483BDB" w:rsidP="00483BDB">
      <w:pPr>
        <w:numPr>
          <w:ilvl w:val="1"/>
          <w:numId w:val="2"/>
        </w:numPr>
        <w:rPr>
          <w:rFonts w:ascii="Tahoma" w:hAnsi="Tahoma" w:cs="Tahoma"/>
          <w:sz w:val="17"/>
          <w:szCs w:val="17"/>
        </w:rPr>
      </w:pPr>
      <w:r w:rsidRPr="00483BDB">
        <w:rPr>
          <w:rFonts w:ascii="Tahoma" w:hAnsi="Tahoma" w:cs="Tahoma"/>
          <w:sz w:val="17"/>
          <w:szCs w:val="17"/>
        </w:rPr>
        <w:t>The Equipment will be installed and used by the Customer at the “</w:t>
      </w:r>
      <w:r w:rsidR="00DF3C5A">
        <w:rPr>
          <w:rFonts w:ascii="Tahoma" w:hAnsi="Tahoma" w:cs="Tahoma"/>
          <w:sz w:val="17"/>
          <w:szCs w:val="17"/>
        </w:rPr>
        <w:t>Siting</w:t>
      </w:r>
      <w:r w:rsidRPr="00483BDB">
        <w:rPr>
          <w:rFonts w:ascii="Tahoma" w:hAnsi="Tahoma" w:cs="Tahoma"/>
          <w:sz w:val="17"/>
          <w:szCs w:val="17"/>
        </w:rPr>
        <w:t xml:space="preserve"> Address”, being the final address that the Equipment will be located at and used for the term of this Agreement.  </w:t>
      </w:r>
    </w:p>
    <w:p w14:paraId="4085943C" w14:textId="553BEBBD" w:rsidR="00483BDB" w:rsidRDefault="00483BDB" w:rsidP="00483BDB">
      <w:pPr>
        <w:numPr>
          <w:ilvl w:val="1"/>
          <w:numId w:val="2"/>
        </w:numPr>
        <w:rPr>
          <w:rFonts w:ascii="Tahoma" w:hAnsi="Tahoma" w:cs="Tahoma"/>
          <w:sz w:val="17"/>
          <w:szCs w:val="17"/>
        </w:rPr>
      </w:pPr>
      <w:r w:rsidRPr="00483BDB">
        <w:rPr>
          <w:rFonts w:ascii="Tahoma" w:hAnsi="Tahoma" w:cs="Tahoma"/>
          <w:sz w:val="17"/>
          <w:szCs w:val="17"/>
        </w:rPr>
        <w:t xml:space="preserve">If the </w:t>
      </w:r>
      <w:r w:rsidR="00DF3C5A">
        <w:rPr>
          <w:rFonts w:ascii="Tahoma" w:hAnsi="Tahoma" w:cs="Tahoma"/>
          <w:sz w:val="17"/>
          <w:szCs w:val="17"/>
        </w:rPr>
        <w:t>Siting</w:t>
      </w:r>
      <w:r w:rsidRPr="00483BDB">
        <w:rPr>
          <w:rFonts w:ascii="Tahoma" w:hAnsi="Tahoma" w:cs="Tahoma"/>
          <w:sz w:val="17"/>
          <w:szCs w:val="17"/>
        </w:rPr>
        <w:t xml:space="preserve"> Address and the Delivery Address are different, the Customer shall be solely responsible, and shall bear all risk in, the transportation of the Equipment from the Delivery Address to the </w:t>
      </w:r>
      <w:r w:rsidR="00DF3C5A">
        <w:rPr>
          <w:rFonts w:ascii="Tahoma" w:hAnsi="Tahoma" w:cs="Tahoma"/>
          <w:sz w:val="17"/>
          <w:szCs w:val="17"/>
        </w:rPr>
        <w:t>Siting</w:t>
      </w:r>
      <w:r w:rsidRPr="00483BDB">
        <w:rPr>
          <w:rFonts w:ascii="Tahoma" w:hAnsi="Tahoma" w:cs="Tahoma"/>
          <w:sz w:val="17"/>
          <w:szCs w:val="17"/>
        </w:rPr>
        <w:t xml:space="preserve"> Address. </w:t>
      </w:r>
    </w:p>
    <w:p w14:paraId="6F9E01E8" w14:textId="293C3C13" w:rsidR="00483BDB" w:rsidRPr="00483BDB" w:rsidRDefault="00483BDB" w:rsidP="00483BDB">
      <w:pPr>
        <w:numPr>
          <w:ilvl w:val="1"/>
          <w:numId w:val="2"/>
        </w:numPr>
        <w:rPr>
          <w:rFonts w:ascii="Tahoma" w:hAnsi="Tahoma" w:cs="Tahoma"/>
          <w:sz w:val="17"/>
          <w:szCs w:val="17"/>
        </w:rPr>
      </w:pPr>
      <w:bookmarkStart w:id="3" w:name="_Hlk84496727"/>
      <w:r>
        <w:rPr>
          <w:rFonts w:ascii="Tahoma" w:hAnsi="Tahoma" w:cs="Tahoma"/>
          <w:sz w:val="17"/>
          <w:szCs w:val="17"/>
        </w:rPr>
        <w:t xml:space="preserve">Delivery of the Equipment shall occur when the Equipment passes into the control and possession of the Customer, being when the Customer collects the Equipment from the Delivery Address unless otherwise agreed by the parties in writing. </w:t>
      </w:r>
    </w:p>
    <w:bookmarkEnd w:id="3"/>
    <w:p w14:paraId="7E5C5124" w14:textId="7E5C9323" w:rsidR="00642E83" w:rsidRPr="00AB12FA" w:rsidRDefault="00642E83" w:rsidP="00642E83">
      <w:pPr>
        <w:numPr>
          <w:ilvl w:val="1"/>
          <w:numId w:val="2"/>
        </w:numPr>
        <w:rPr>
          <w:rFonts w:ascii="Tahoma" w:hAnsi="Tahoma" w:cs="Tahoma"/>
          <w:sz w:val="17"/>
          <w:szCs w:val="17"/>
        </w:rPr>
      </w:pPr>
      <w:r w:rsidRPr="00AB12FA">
        <w:rPr>
          <w:rFonts w:ascii="Tahoma" w:hAnsi="Tahoma" w:cs="Tahoma"/>
          <w:sz w:val="17"/>
          <w:szCs w:val="17"/>
        </w:rPr>
        <w:t xml:space="preserve">The Company shall use competent personnel with appropriate operating certificates to lift the Equipment. </w:t>
      </w:r>
    </w:p>
    <w:p w14:paraId="36A1DC2C" w14:textId="643E4011" w:rsidR="00642E83" w:rsidRPr="00AB12FA" w:rsidRDefault="00642E83" w:rsidP="00642E83">
      <w:pPr>
        <w:numPr>
          <w:ilvl w:val="1"/>
          <w:numId w:val="2"/>
        </w:numPr>
        <w:rPr>
          <w:rFonts w:ascii="Tahoma" w:hAnsi="Tahoma" w:cs="Tahoma"/>
          <w:sz w:val="17"/>
          <w:szCs w:val="17"/>
        </w:rPr>
      </w:pPr>
      <w:r w:rsidRPr="00AB12FA">
        <w:rPr>
          <w:rFonts w:ascii="Tahoma" w:hAnsi="Tahoma" w:cs="Tahoma"/>
          <w:sz w:val="17"/>
          <w:szCs w:val="17"/>
        </w:rPr>
        <w:t>The Customer shall at its own expense comply with any</w:t>
      </w:r>
      <w:r w:rsidR="00513EFE">
        <w:rPr>
          <w:rFonts w:ascii="Tahoma" w:hAnsi="Tahoma" w:cs="Tahoma"/>
          <w:sz w:val="17"/>
          <w:szCs w:val="17"/>
        </w:rPr>
        <w:t xml:space="preserve"> applicable laws and any</w:t>
      </w:r>
      <w:r w:rsidRPr="00AB12FA">
        <w:rPr>
          <w:rFonts w:ascii="Tahoma" w:hAnsi="Tahoma" w:cs="Tahoma"/>
          <w:sz w:val="17"/>
          <w:szCs w:val="17"/>
        </w:rPr>
        <w:t xml:space="preserve"> local authority requirements and ensure that adequate access (including satisfactory foundations for the Equipment) is available to and from the Siting Address.</w:t>
      </w:r>
    </w:p>
    <w:p w14:paraId="7A8854D4" w14:textId="15F8FEB7" w:rsidR="00642E83" w:rsidRPr="00AB12FA" w:rsidRDefault="00642E83" w:rsidP="00642E83">
      <w:pPr>
        <w:numPr>
          <w:ilvl w:val="1"/>
          <w:numId w:val="2"/>
        </w:numPr>
        <w:rPr>
          <w:rFonts w:ascii="Tahoma" w:hAnsi="Tahoma" w:cs="Tahoma"/>
          <w:sz w:val="17"/>
          <w:szCs w:val="17"/>
        </w:rPr>
      </w:pPr>
      <w:r w:rsidRPr="00AB12FA">
        <w:rPr>
          <w:rFonts w:ascii="Tahoma" w:hAnsi="Tahoma" w:cs="Tahoma"/>
          <w:sz w:val="17"/>
          <w:szCs w:val="17"/>
        </w:rPr>
        <w:t xml:space="preserve">The Customer shall be responsible for properly connecting the Equipment to the power supply and for ensuring that </w:t>
      </w:r>
      <w:r w:rsidR="006F1B22">
        <w:rPr>
          <w:rFonts w:ascii="Tahoma" w:hAnsi="Tahoma" w:cs="Tahoma"/>
          <w:sz w:val="17"/>
          <w:szCs w:val="17"/>
        </w:rPr>
        <w:t xml:space="preserve">the Customer has an </w:t>
      </w:r>
      <w:r w:rsidRPr="00AB12FA">
        <w:rPr>
          <w:rFonts w:ascii="Tahoma" w:hAnsi="Tahoma" w:cs="Tahoma"/>
          <w:sz w:val="17"/>
          <w:szCs w:val="17"/>
        </w:rPr>
        <w:t>appropriate power supply system for the Equipment</w:t>
      </w:r>
      <w:r w:rsidR="00483BDB">
        <w:rPr>
          <w:rFonts w:ascii="Tahoma" w:hAnsi="Tahoma" w:cs="Tahoma"/>
          <w:sz w:val="17"/>
          <w:szCs w:val="17"/>
        </w:rPr>
        <w:t xml:space="preserve"> at the </w:t>
      </w:r>
      <w:r w:rsidR="00DF3C5A">
        <w:rPr>
          <w:rFonts w:ascii="Tahoma" w:hAnsi="Tahoma" w:cs="Tahoma"/>
          <w:sz w:val="17"/>
          <w:szCs w:val="17"/>
        </w:rPr>
        <w:t>Siting</w:t>
      </w:r>
      <w:r w:rsidR="00483BDB">
        <w:rPr>
          <w:rFonts w:ascii="Tahoma" w:hAnsi="Tahoma" w:cs="Tahoma"/>
          <w:sz w:val="17"/>
          <w:szCs w:val="17"/>
        </w:rPr>
        <w:t xml:space="preserve"> Address</w:t>
      </w:r>
      <w:r w:rsidRPr="00AB12FA">
        <w:rPr>
          <w:rFonts w:ascii="Tahoma" w:hAnsi="Tahoma" w:cs="Tahoma"/>
          <w:sz w:val="17"/>
          <w:szCs w:val="17"/>
        </w:rPr>
        <w:t xml:space="preserve">. The Company strongly recommends the Customer instruct an electrician for independent advice. The Company reserves the right to charge for any </w:t>
      </w:r>
      <w:r w:rsidR="006F1B22">
        <w:rPr>
          <w:rFonts w:ascii="Tahoma" w:hAnsi="Tahoma" w:cs="Tahoma"/>
          <w:sz w:val="17"/>
          <w:szCs w:val="17"/>
        </w:rPr>
        <w:t xml:space="preserve">additional </w:t>
      </w:r>
      <w:r w:rsidRPr="00AB12FA">
        <w:rPr>
          <w:rFonts w:ascii="Tahoma" w:hAnsi="Tahoma" w:cs="Tahoma"/>
          <w:sz w:val="17"/>
          <w:szCs w:val="17"/>
        </w:rPr>
        <w:t>electrical cabling requested by the Customer</w:t>
      </w:r>
      <w:r w:rsidR="006F1B22">
        <w:rPr>
          <w:rFonts w:ascii="Tahoma" w:hAnsi="Tahoma" w:cs="Tahoma"/>
          <w:sz w:val="17"/>
          <w:szCs w:val="17"/>
        </w:rPr>
        <w:t>,</w:t>
      </w:r>
      <w:r w:rsidRPr="00AB12FA">
        <w:rPr>
          <w:rFonts w:ascii="Tahoma" w:hAnsi="Tahoma" w:cs="Tahoma"/>
          <w:sz w:val="17"/>
          <w:szCs w:val="17"/>
        </w:rPr>
        <w:t xml:space="preserve"> which </w:t>
      </w:r>
      <w:r w:rsidR="006F1B22">
        <w:rPr>
          <w:rFonts w:ascii="Tahoma" w:hAnsi="Tahoma" w:cs="Tahoma"/>
          <w:sz w:val="17"/>
          <w:szCs w:val="17"/>
        </w:rPr>
        <w:t xml:space="preserve">shall be </w:t>
      </w:r>
      <w:r w:rsidRPr="00AB12FA">
        <w:rPr>
          <w:rFonts w:ascii="Tahoma" w:hAnsi="Tahoma" w:cs="Tahoma"/>
          <w:sz w:val="17"/>
          <w:szCs w:val="17"/>
        </w:rPr>
        <w:t>supplied at the risk of the Customer. The Customer shall also be responsible for connecting the Equipment to all other services, including (without limitation), water and drainage</w:t>
      </w:r>
      <w:r w:rsidR="006F1B22">
        <w:rPr>
          <w:rFonts w:ascii="Tahoma" w:hAnsi="Tahoma" w:cs="Tahoma"/>
          <w:sz w:val="17"/>
          <w:szCs w:val="17"/>
        </w:rPr>
        <w:t xml:space="preserve"> (if applicable)</w:t>
      </w:r>
      <w:r w:rsidRPr="00AB12FA">
        <w:rPr>
          <w:rFonts w:ascii="Tahoma" w:hAnsi="Tahoma" w:cs="Tahoma"/>
          <w:sz w:val="17"/>
          <w:szCs w:val="17"/>
        </w:rPr>
        <w:t xml:space="preserve">. </w:t>
      </w:r>
    </w:p>
    <w:p w14:paraId="5B2B48D8" w14:textId="63A62AE2" w:rsidR="00642E83" w:rsidRPr="00AB12FA" w:rsidRDefault="00642E83" w:rsidP="00642E83">
      <w:pPr>
        <w:numPr>
          <w:ilvl w:val="1"/>
          <w:numId w:val="2"/>
        </w:numPr>
        <w:rPr>
          <w:rFonts w:ascii="Tahoma" w:hAnsi="Tahoma" w:cs="Tahoma"/>
          <w:sz w:val="17"/>
          <w:szCs w:val="17"/>
        </w:rPr>
      </w:pPr>
      <w:r w:rsidRPr="00AB12FA">
        <w:rPr>
          <w:rFonts w:ascii="Tahoma" w:hAnsi="Tahoma" w:cs="Tahoma"/>
          <w:sz w:val="17"/>
          <w:szCs w:val="17"/>
        </w:rPr>
        <w:t>Lead times given for delivery of the Equipment</w:t>
      </w:r>
      <w:r w:rsidR="00483BDB">
        <w:rPr>
          <w:rFonts w:ascii="Tahoma" w:hAnsi="Tahoma" w:cs="Tahoma"/>
          <w:sz w:val="17"/>
          <w:szCs w:val="17"/>
        </w:rPr>
        <w:t xml:space="preserve"> to the Delivery Address</w:t>
      </w:r>
      <w:r w:rsidRPr="00AB12FA">
        <w:rPr>
          <w:rFonts w:ascii="Tahoma" w:hAnsi="Tahoma" w:cs="Tahoma"/>
          <w:sz w:val="17"/>
          <w:szCs w:val="17"/>
        </w:rPr>
        <w:t xml:space="preserve"> are given in good faith and as accurately as </w:t>
      </w:r>
      <w:proofErr w:type="gramStart"/>
      <w:r w:rsidRPr="00AB12FA">
        <w:rPr>
          <w:rFonts w:ascii="Tahoma" w:hAnsi="Tahoma" w:cs="Tahoma"/>
          <w:sz w:val="17"/>
          <w:szCs w:val="17"/>
        </w:rPr>
        <w:t>possible, but</w:t>
      </w:r>
      <w:proofErr w:type="gramEnd"/>
      <w:r w:rsidRPr="00AB12FA">
        <w:rPr>
          <w:rFonts w:ascii="Tahoma" w:hAnsi="Tahoma" w:cs="Tahoma"/>
          <w:sz w:val="17"/>
          <w:szCs w:val="17"/>
        </w:rPr>
        <w:t xml:space="preserve"> are not guaranteed. The Customer agrees to accept delivery at the </w:t>
      </w:r>
      <w:r w:rsidR="00472FAB">
        <w:rPr>
          <w:rFonts w:ascii="Tahoma" w:hAnsi="Tahoma" w:cs="Tahoma"/>
          <w:sz w:val="17"/>
          <w:szCs w:val="17"/>
        </w:rPr>
        <w:t>Delivery Address</w:t>
      </w:r>
      <w:r w:rsidR="00513EFE">
        <w:rPr>
          <w:rFonts w:ascii="Tahoma" w:hAnsi="Tahoma" w:cs="Tahoma"/>
          <w:sz w:val="17"/>
          <w:szCs w:val="17"/>
        </w:rPr>
        <w:t xml:space="preserve"> </w:t>
      </w:r>
      <w:r w:rsidRPr="00AB12FA">
        <w:rPr>
          <w:rFonts w:ascii="Tahoma" w:hAnsi="Tahoma" w:cs="Tahoma"/>
          <w:sz w:val="17"/>
          <w:szCs w:val="17"/>
        </w:rPr>
        <w:t xml:space="preserve">and </w:t>
      </w:r>
      <w:r w:rsidR="00061C42">
        <w:rPr>
          <w:rFonts w:ascii="Tahoma" w:hAnsi="Tahoma" w:cs="Tahoma"/>
          <w:sz w:val="17"/>
          <w:szCs w:val="17"/>
        </w:rPr>
        <w:t xml:space="preserve">immediately after delivery the parties </w:t>
      </w:r>
      <w:r w:rsidRPr="00AB12FA">
        <w:rPr>
          <w:rFonts w:ascii="Tahoma" w:hAnsi="Tahoma" w:cs="Tahoma"/>
          <w:sz w:val="17"/>
          <w:szCs w:val="17"/>
        </w:rPr>
        <w:t xml:space="preserve">shall both carefully examine the Equipment to ensure that any damage or defect apparent is noted on the </w:t>
      </w:r>
      <w:proofErr w:type="spellStart"/>
      <w:r w:rsidRPr="00AB12FA">
        <w:rPr>
          <w:rFonts w:ascii="Tahoma" w:hAnsi="Tahoma" w:cs="Tahoma"/>
          <w:sz w:val="17"/>
          <w:szCs w:val="17"/>
        </w:rPr>
        <w:t>check out</w:t>
      </w:r>
      <w:proofErr w:type="spellEnd"/>
      <w:r w:rsidRPr="00AB12FA">
        <w:rPr>
          <w:rFonts w:ascii="Tahoma" w:hAnsi="Tahoma" w:cs="Tahoma"/>
          <w:sz w:val="17"/>
          <w:szCs w:val="17"/>
        </w:rPr>
        <w:t>/in document and</w:t>
      </w:r>
      <w:r w:rsidR="00061C42">
        <w:rPr>
          <w:rFonts w:ascii="Tahoma" w:hAnsi="Tahoma" w:cs="Tahoma"/>
          <w:sz w:val="17"/>
          <w:szCs w:val="17"/>
        </w:rPr>
        <w:t xml:space="preserve"> the Customer must</w:t>
      </w:r>
      <w:r w:rsidRPr="00AB12FA">
        <w:rPr>
          <w:rFonts w:ascii="Tahoma" w:hAnsi="Tahoma" w:cs="Tahoma"/>
          <w:sz w:val="17"/>
          <w:szCs w:val="17"/>
        </w:rPr>
        <w:t xml:space="preserve"> take due note of </w:t>
      </w:r>
      <w:r w:rsidR="006F1B22">
        <w:rPr>
          <w:rFonts w:ascii="Tahoma" w:hAnsi="Tahoma" w:cs="Tahoma"/>
          <w:sz w:val="17"/>
          <w:szCs w:val="17"/>
        </w:rPr>
        <w:t xml:space="preserve">any </w:t>
      </w:r>
      <w:r w:rsidR="00061C42">
        <w:rPr>
          <w:rFonts w:ascii="Tahoma" w:hAnsi="Tahoma" w:cs="Tahoma"/>
          <w:sz w:val="17"/>
          <w:szCs w:val="17"/>
        </w:rPr>
        <w:t>c</w:t>
      </w:r>
      <w:r w:rsidRPr="00AB12FA">
        <w:rPr>
          <w:rFonts w:ascii="Tahoma" w:hAnsi="Tahoma" w:cs="Tahoma"/>
          <w:sz w:val="17"/>
          <w:szCs w:val="17"/>
        </w:rPr>
        <w:t xml:space="preserve">ustomer </w:t>
      </w:r>
      <w:r w:rsidR="00061C42">
        <w:rPr>
          <w:rFonts w:ascii="Tahoma" w:hAnsi="Tahoma" w:cs="Tahoma"/>
          <w:sz w:val="17"/>
          <w:szCs w:val="17"/>
        </w:rPr>
        <w:t>o</w:t>
      </w:r>
      <w:r w:rsidRPr="00AB12FA">
        <w:rPr>
          <w:rFonts w:ascii="Tahoma" w:hAnsi="Tahoma" w:cs="Tahoma"/>
          <w:sz w:val="17"/>
          <w:szCs w:val="17"/>
        </w:rPr>
        <w:t xml:space="preserve">peration </w:t>
      </w:r>
      <w:r w:rsidR="00061C42">
        <w:rPr>
          <w:rFonts w:ascii="Tahoma" w:hAnsi="Tahoma" w:cs="Tahoma"/>
          <w:sz w:val="17"/>
          <w:szCs w:val="17"/>
        </w:rPr>
        <w:t>m</w:t>
      </w:r>
      <w:r w:rsidR="006F1B22">
        <w:rPr>
          <w:rFonts w:ascii="Tahoma" w:hAnsi="Tahoma" w:cs="Tahoma"/>
          <w:sz w:val="17"/>
          <w:szCs w:val="17"/>
        </w:rPr>
        <w:t xml:space="preserve">anuals supplied </w:t>
      </w:r>
      <w:r w:rsidR="00061C42">
        <w:rPr>
          <w:rFonts w:ascii="Tahoma" w:hAnsi="Tahoma" w:cs="Tahoma"/>
          <w:sz w:val="17"/>
          <w:szCs w:val="17"/>
        </w:rPr>
        <w:t xml:space="preserve">by the </w:t>
      </w:r>
      <w:r w:rsidR="00472FAB">
        <w:rPr>
          <w:rFonts w:ascii="Tahoma" w:hAnsi="Tahoma" w:cs="Tahoma"/>
          <w:sz w:val="17"/>
          <w:szCs w:val="17"/>
        </w:rPr>
        <w:t>Company</w:t>
      </w:r>
      <w:r w:rsidR="00061C42">
        <w:rPr>
          <w:rFonts w:ascii="Tahoma" w:hAnsi="Tahoma" w:cs="Tahoma"/>
          <w:sz w:val="17"/>
          <w:szCs w:val="17"/>
        </w:rPr>
        <w:t xml:space="preserve"> </w:t>
      </w:r>
      <w:r w:rsidR="006F1B22">
        <w:rPr>
          <w:rFonts w:ascii="Tahoma" w:hAnsi="Tahoma" w:cs="Tahoma"/>
          <w:sz w:val="17"/>
          <w:szCs w:val="17"/>
        </w:rPr>
        <w:t>with the Equipment</w:t>
      </w:r>
      <w:r w:rsidR="00061C42">
        <w:rPr>
          <w:rFonts w:ascii="Tahoma" w:hAnsi="Tahoma" w:cs="Tahoma"/>
          <w:sz w:val="17"/>
          <w:szCs w:val="17"/>
        </w:rPr>
        <w:t xml:space="preserve"> (“Customer Operation Manuals”)</w:t>
      </w:r>
      <w:r w:rsidRPr="00AB12FA">
        <w:rPr>
          <w:rFonts w:ascii="Tahoma" w:hAnsi="Tahoma" w:cs="Tahoma"/>
          <w:sz w:val="17"/>
          <w:szCs w:val="17"/>
        </w:rPr>
        <w:t>.</w:t>
      </w:r>
    </w:p>
    <w:p w14:paraId="26965BD0" w14:textId="2AACC5A6" w:rsidR="00642E83" w:rsidRPr="00AB12FA" w:rsidRDefault="002409AB" w:rsidP="00642E83">
      <w:pPr>
        <w:numPr>
          <w:ilvl w:val="1"/>
          <w:numId w:val="2"/>
        </w:numPr>
        <w:rPr>
          <w:rFonts w:ascii="Tahoma" w:hAnsi="Tahoma" w:cs="Tahoma"/>
          <w:sz w:val="17"/>
          <w:szCs w:val="17"/>
        </w:rPr>
      </w:pPr>
      <w:r>
        <w:rPr>
          <w:rFonts w:ascii="Tahoma" w:hAnsi="Tahoma" w:cs="Tahoma"/>
          <w:sz w:val="17"/>
          <w:szCs w:val="17"/>
        </w:rPr>
        <w:lastRenderedPageBreak/>
        <w:t>Subject to first receiving a Site Survey Form accurately completed by the Customer (if asked to do so by the Company), t</w:t>
      </w:r>
      <w:r w:rsidR="00642E83" w:rsidRPr="00AB12FA">
        <w:rPr>
          <w:rFonts w:ascii="Tahoma" w:hAnsi="Tahoma" w:cs="Tahoma"/>
          <w:sz w:val="17"/>
          <w:szCs w:val="17"/>
        </w:rPr>
        <w:t xml:space="preserve">he Company shall notify the Customer in writing of the </w:t>
      </w:r>
      <w:r w:rsidR="006F1B22">
        <w:rPr>
          <w:rFonts w:ascii="Tahoma" w:hAnsi="Tahoma" w:cs="Tahoma"/>
          <w:sz w:val="17"/>
          <w:szCs w:val="17"/>
        </w:rPr>
        <w:t xml:space="preserve">estimated </w:t>
      </w:r>
      <w:r w:rsidR="00642E83" w:rsidRPr="00AB12FA">
        <w:rPr>
          <w:rFonts w:ascii="Tahoma" w:hAnsi="Tahoma" w:cs="Tahoma"/>
          <w:sz w:val="17"/>
          <w:szCs w:val="17"/>
        </w:rPr>
        <w:t xml:space="preserve">delivery date for the Equipment. The Customer shall be obliged to accept delivery of the Equipment on the date notified by the Company. If, in the Company’s sole opinion, the Customer unreasonably refuses or fails to accept delivery of the Equipment </w:t>
      </w:r>
      <w:r w:rsidR="006F1B22">
        <w:rPr>
          <w:rFonts w:ascii="Tahoma" w:hAnsi="Tahoma" w:cs="Tahoma"/>
          <w:sz w:val="17"/>
          <w:szCs w:val="17"/>
        </w:rPr>
        <w:t xml:space="preserve">on </w:t>
      </w:r>
      <w:r w:rsidR="00642E83" w:rsidRPr="00AB12FA">
        <w:rPr>
          <w:rFonts w:ascii="Tahoma" w:hAnsi="Tahoma" w:cs="Tahoma"/>
          <w:sz w:val="17"/>
          <w:szCs w:val="17"/>
        </w:rPr>
        <w:t xml:space="preserve">the notified delivery date, the Customer shall be liable for, and the Customer agrees to pay to the Company, </w:t>
      </w:r>
      <w:r w:rsidR="00483BDB">
        <w:rPr>
          <w:rFonts w:ascii="Tahoma" w:hAnsi="Tahoma" w:cs="Tahoma"/>
          <w:sz w:val="17"/>
          <w:szCs w:val="17"/>
        </w:rPr>
        <w:t xml:space="preserve">any direct costs incurred by the Company, </w:t>
      </w:r>
      <w:r w:rsidR="006F1B22">
        <w:rPr>
          <w:rFonts w:ascii="Tahoma" w:hAnsi="Tahoma" w:cs="Tahoma"/>
          <w:sz w:val="17"/>
          <w:szCs w:val="17"/>
        </w:rPr>
        <w:t>which shall be</w:t>
      </w:r>
      <w:r w:rsidR="00483BDB">
        <w:rPr>
          <w:rFonts w:ascii="Tahoma" w:hAnsi="Tahoma" w:cs="Tahoma"/>
          <w:sz w:val="17"/>
          <w:szCs w:val="17"/>
        </w:rPr>
        <w:t xml:space="preserve"> payable on demand by the Company</w:t>
      </w:r>
      <w:r w:rsidR="006F1B22">
        <w:rPr>
          <w:rFonts w:ascii="Tahoma" w:hAnsi="Tahoma" w:cs="Tahoma"/>
          <w:sz w:val="17"/>
          <w:szCs w:val="17"/>
        </w:rPr>
        <w:t>.</w:t>
      </w:r>
    </w:p>
    <w:p w14:paraId="714D1021" w14:textId="25247C49" w:rsidR="00642E83" w:rsidRPr="00AB12FA" w:rsidRDefault="00642E83" w:rsidP="00642E83">
      <w:pPr>
        <w:numPr>
          <w:ilvl w:val="1"/>
          <w:numId w:val="2"/>
        </w:numPr>
        <w:rPr>
          <w:rFonts w:ascii="Tahoma" w:hAnsi="Tahoma" w:cs="Tahoma"/>
          <w:sz w:val="17"/>
          <w:szCs w:val="17"/>
        </w:rPr>
      </w:pPr>
      <w:r w:rsidRPr="00AB12FA">
        <w:rPr>
          <w:rFonts w:ascii="Tahoma" w:hAnsi="Tahoma" w:cs="Tahoma"/>
          <w:sz w:val="17"/>
          <w:szCs w:val="17"/>
        </w:rPr>
        <w:t>The Customer shall pay the Company all or any of the</w:t>
      </w:r>
      <w:r w:rsidR="008523B8">
        <w:rPr>
          <w:rFonts w:ascii="Tahoma" w:hAnsi="Tahoma" w:cs="Tahoma"/>
          <w:sz w:val="17"/>
          <w:szCs w:val="17"/>
        </w:rPr>
        <w:t xml:space="preserve"> Supplementary</w:t>
      </w:r>
      <w:r w:rsidRPr="00AB12FA">
        <w:rPr>
          <w:rFonts w:ascii="Tahoma" w:hAnsi="Tahoma" w:cs="Tahoma"/>
          <w:sz w:val="17"/>
          <w:szCs w:val="17"/>
        </w:rPr>
        <w:t xml:space="preserve"> </w:t>
      </w:r>
      <w:r w:rsidR="008523B8">
        <w:rPr>
          <w:rFonts w:ascii="Tahoma" w:hAnsi="Tahoma" w:cs="Tahoma"/>
          <w:sz w:val="17"/>
          <w:szCs w:val="17"/>
        </w:rPr>
        <w:t>C</w:t>
      </w:r>
      <w:r w:rsidRPr="00AB12FA">
        <w:rPr>
          <w:rFonts w:ascii="Tahoma" w:hAnsi="Tahoma" w:cs="Tahoma"/>
          <w:sz w:val="17"/>
          <w:szCs w:val="17"/>
        </w:rPr>
        <w:t>harges on demand in the amounts specified in the Hire Contract</w:t>
      </w:r>
      <w:r w:rsidR="008523B8">
        <w:rPr>
          <w:rFonts w:ascii="Tahoma" w:hAnsi="Tahoma" w:cs="Tahoma"/>
          <w:sz w:val="17"/>
          <w:szCs w:val="17"/>
        </w:rPr>
        <w:t xml:space="preserve"> </w:t>
      </w:r>
      <w:bookmarkStart w:id="4" w:name="_Hlk83394261"/>
      <w:r w:rsidR="008523B8">
        <w:rPr>
          <w:rFonts w:ascii="Tahoma" w:hAnsi="Tahoma" w:cs="Tahoma"/>
          <w:sz w:val="17"/>
          <w:szCs w:val="17"/>
        </w:rPr>
        <w:t xml:space="preserve">and </w:t>
      </w:r>
      <w:r w:rsidR="008523B8" w:rsidRPr="00AB12FA">
        <w:rPr>
          <w:rFonts w:ascii="Tahoma" w:hAnsi="Tahoma" w:cs="Tahoma"/>
          <w:sz w:val="17"/>
          <w:szCs w:val="17"/>
        </w:rPr>
        <w:t>any other charges agreed at any time in writing by both parties.</w:t>
      </w:r>
      <w:r w:rsidRPr="00AB12FA">
        <w:rPr>
          <w:rFonts w:ascii="Tahoma" w:hAnsi="Tahoma" w:cs="Tahoma"/>
          <w:sz w:val="17"/>
          <w:szCs w:val="17"/>
        </w:rPr>
        <w:t xml:space="preserve"> </w:t>
      </w:r>
      <w:bookmarkEnd w:id="4"/>
    </w:p>
    <w:p w14:paraId="5A17FE0C" w14:textId="035CD144" w:rsidR="00642E83" w:rsidRPr="00AB12FA" w:rsidRDefault="00061C42" w:rsidP="008523B8">
      <w:pPr>
        <w:ind w:firstLine="720"/>
        <w:rPr>
          <w:rFonts w:ascii="Tahoma" w:hAnsi="Tahoma" w:cs="Tahoma"/>
          <w:sz w:val="17"/>
          <w:szCs w:val="17"/>
        </w:rPr>
      </w:pPr>
      <w:r>
        <w:rPr>
          <w:rFonts w:ascii="Tahoma" w:hAnsi="Tahoma" w:cs="Tahoma"/>
          <w:sz w:val="17"/>
          <w:szCs w:val="17"/>
        </w:rPr>
        <w:br/>
      </w:r>
    </w:p>
    <w:p w14:paraId="657A03CD" w14:textId="7FAA83A6" w:rsidR="00642E83" w:rsidRPr="00AB12FA" w:rsidRDefault="00642E83" w:rsidP="00642E83">
      <w:pPr>
        <w:numPr>
          <w:ilvl w:val="1"/>
          <w:numId w:val="2"/>
        </w:numPr>
        <w:rPr>
          <w:rFonts w:ascii="Tahoma" w:hAnsi="Tahoma" w:cs="Tahoma"/>
          <w:sz w:val="17"/>
          <w:szCs w:val="17"/>
        </w:rPr>
      </w:pPr>
      <w:r w:rsidRPr="00AB12FA">
        <w:rPr>
          <w:rFonts w:ascii="Tahoma" w:hAnsi="Tahoma" w:cs="Tahoma"/>
          <w:sz w:val="17"/>
          <w:szCs w:val="17"/>
        </w:rPr>
        <w:t>If the Customer delays or cancels the agreed delivery</w:t>
      </w:r>
      <w:r w:rsidR="00483BDB">
        <w:rPr>
          <w:rFonts w:ascii="Tahoma" w:hAnsi="Tahoma" w:cs="Tahoma"/>
          <w:sz w:val="17"/>
          <w:szCs w:val="17"/>
        </w:rPr>
        <w:t>, return</w:t>
      </w:r>
      <w:r w:rsidRPr="00AB12FA">
        <w:rPr>
          <w:rFonts w:ascii="Tahoma" w:hAnsi="Tahoma" w:cs="Tahoma"/>
          <w:sz w:val="17"/>
          <w:szCs w:val="17"/>
        </w:rPr>
        <w:t xml:space="preserve"> or collection date of the Equipment</w:t>
      </w:r>
      <w:r w:rsidR="00061C42">
        <w:rPr>
          <w:rFonts w:ascii="Tahoma" w:hAnsi="Tahoma" w:cs="Tahoma"/>
          <w:sz w:val="17"/>
          <w:szCs w:val="17"/>
        </w:rPr>
        <w:t>, or</w:t>
      </w:r>
      <w:r w:rsidR="00061C42" w:rsidRPr="00AB12FA">
        <w:rPr>
          <w:rFonts w:ascii="Tahoma" w:hAnsi="Tahoma" w:cs="Tahoma"/>
          <w:sz w:val="17"/>
          <w:szCs w:val="17"/>
        </w:rPr>
        <w:t xml:space="preserve"> the Customer unreasonably refuses or fails to accept delivery of the Equipment </w:t>
      </w:r>
      <w:r w:rsidR="00061C42">
        <w:rPr>
          <w:rFonts w:ascii="Tahoma" w:hAnsi="Tahoma" w:cs="Tahoma"/>
          <w:sz w:val="17"/>
          <w:szCs w:val="17"/>
        </w:rPr>
        <w:t xml:space="preserve">on </w:t>
      </w:r>
      <w:r w:rsidR="00061C42" w:rsidRPr="00AB12FA">
        <w:rPr>
          <w:rFonts w:ascii="Tahoma" w:hAnsi="Tahoma" w:cs="Tahoma"/>
          <w:sz w:val="17"/>
          <w:szCs w:val="17"/>
        </w:rPr>
        <w:t>the notified delivery date</w:t>
      </w:r>
      <w:r w:rsidR="00061C42">
        <w:rPr>
          <w:rFonts w:ascii="Tahoma" w:hAnsi="Tahoma" w:cs="Tahoma"/>
          <w:sz w:val="17"/>
          <w:szCs w:val="17"/>
        </w:rPr>
        <w:t>,</w:t>
      </w:r>
      <w:r w:rsidRPr="00AB12FA">
        <w:rPr>
          <w:rFonts w:ascii="Tahoma" w:hAnsi="Tahoma" w:cs="Tahoma"/>
          <w:sz w:val="17"/>
          <w:szCs w:val="17"/>
        </w:rPr>
        <w:t xml:space="preserve"> or in the event of delivery</w:t>
      </w:r>
      <w:r w:rsidR="00483BDB">
        <w:rPr>
          <w:rFonts w:ascii="Tahoma" w:hAnsi="Tahoma" w:cs="Tahoma"/>
          <w:sz w:val="17"/>
          <w:szCs w:val="17"/>
        </w:rPr>
        <w:t>, return</w:t>
      </w:r>
      <w:r w:rsidRPr="00AB12FA">
        <w:rPr>
          <w:rFonts w:ascii="Tahoma" w:hAnsi="Tahoma" w:cs="Tahoma"/>
          <w:sz w:val="17"/>
          <w:szCs w:val="17"/>
        </w:rPr>
        <w:t xml:space="preserve"> or collection being cancelled due to circumstances beyond the Company’s control (such as, but not limited to, extreme weather conditions</w:t>
      </w:r>
      <w:r w:rsidR="00061C42">
        <w:rPr>
          <w:rFonts w:ascii="Tahoma" w:hAnsi="Tahoma" w:cs="Tahoma"/>
          <w:sz w:val="17"/>
          <w:szCs w:val="17"/>
        </w:rPr>
        <w:t xml:space="preserve"> of any of the circumstances described in clause </w:t>
      </w:r>
      <w:r w:rsidR="00061C42">
        <w:rPr>
          <w:rFonts w:ascii="Tahoma" w:hAnsi="Tahoma" w:cs="Tahoma"/>
          <w:sz w:val="17"/>
          <w:szCs w:val="17"/>
        </w:rPr>
        <w:fldChar w:fldCharType="begin"/>
      </w:r>
      <w:r w:rsidR="00061C42">
        <w:rPr>
          <w:rFonts w:ascii="Tahoma" w:hAnsi="Tahoma" w:cs="Tahoma"/>
          <w:sz w:val="17"/>
          <w:szCs w:val="17"/>
        </w:rPr>
        <w:instrText xml:space="preserve"> REF _Ref83389895 \r \h </w:instrText>
      </w:r>
      <w:r w:rsidR="00061C42">
        <w:rPr>
          <w:rFonts w:ascii="Tahoma" w:hAnsi="Tahoma" w:cs="Tahoma"/>
          <w:sz w:val="17"/>
          <w:szCs w:val="17"/>
        </w:rPr>
      </w:r>
      <w:r w:rsidR="00061C42">
        <w:rPr>
          <w:rFonts w:ascii="Tahoma" w:hAnsi="Tahoma" w:cs="Tahoma"/>
          <w:sz w:val="17"/>
          <w:szCs w:val="17"/>
        </w:rPr>
        <w:fldChar w:fldCharType="separate"/>
      </w:r>
      <w:r w:rsidR="00061C42">
        <w:rPr>
          <w:rFonts w:ascii="Tahoma" w:hAnsi="Tahoma" w:cs="Tahoma"/>
          <w:sz w:val="17"/>
          <w:szCs w:val="17"/>
        </w:rPr>
        <w:t>12.4</w:t>
      </w:r>
      <w:r w:rsidR="00061C42">
        <w:rPr>
          <w:rFonts w:ascii="Tahoma" w:hAnsi="Tahoma" w:cs="Tahoma"/>
          <w:sz w:val="17"/>
          <w:szCs w:val="17"/>
        </w:rPr>
        <w:fldChar w:fldCharType="end"/>
      </w:r>
      <w:r w:rsidRPr="00AB12FA">
        <w:rPr>
          <w:rFonts w:ascii="Tahoma" w:hAnsi="Tahoma" w:cs="Tahoma"/>
          <w:sz w:val="17"/>
          <w:szCs w:val="17"/>
        </w:rPr>
        <w:t xml:space="preserve">), the Company reserves the right to charge the Customer for all direct costs the Company incurs as a result of such delay or cancellation and the Customer agrees to reimburse such costs on demand. </w:t>
      </w:r>
      <w:r w:rsidR="003C7AA7">
        <w:rPr>
          <w:rFonts w:ascii="Tahoma" w:hAnsi="Tahoma" w:cs="Tahoma"/>
          <w:sz w:val="17"/>
          <w:szCs w:val="17"/>
        </w:rPr>
        <w:t xml:space="preserve">The Company shall not be liable for any delays in delivery. </w:t>
      </w:r>
    </w:p>
    <w:p w14:paraId="14F0A977" w14:textId="6F8F58B8" w:rsidR="00642E83" w:rsidRPr="00AB12FA" w:rsidRDefault="00642E83" w:rsidP="00642E83">
      <w:pPr>
        <w:numPr>
          <w:ilvl w:val="1"/>
          <w:numId w:val="2"/>
        </w:numPr>
        <w:rPr>
          <w:rFonts w:ascii="Tahoma" w:hAnsi="Tahoma" w:cs="Tahoma"/>
          <w:sz w:val="17"/>
          <w:szCs w:val="17"/>
        </w:rPr>
      </w:pPr>
      <w:r w:rsidRPr="00AB12FA">
        <w:rPr>
          <w:rFonts w:ascii="Tahoma" w:hAnsi="Tahoma" w:cs="Tahoma"/>
          <w:sz w:val="17"/>
          <w:szCs w:val="17"/>
        </w:rPr>
        <w:t xml:space="preserve">The Customer agrees to indemnify the Company </w:t>
      </w:r>
      <w:r w:rsidR="00061C42">
        <w:rPr>
          <w:rFonts w:ascii="Tahoma" w:hAnsi="Tahoma" w:cs="Tahoma"/>
          <w:sz w:val="17"/>
          <w:szCs w:val="17"/>
        </w:rPr>
        <w:t xml:space="preserve">for any losses suffered by the Company arising from or in connection with </w:t>
      </w:r>
      <w:r w:rsidRPr="00AB12FA">
        <w:rPr>
          <w:rFonts w:ascii="Tahoma" w:hAnsi="Tahoma" w:cs="Tahoma"/>
          <w:sz w:val="17"/>
          <w:szCs w:val="17"/>
        </w:rPr>
        <w:t>any time spent waiting by the Company’s representatives (including the Company’s personnel) during delivery, commissioning/installation</w:t>
      </w:r>
      <w:r w:rsidR="00483BDB">
        <w:rPr>
          <w:rFonts w:ascii="Tahoma" w:hAnsi="Tahoma" w:cs="Tahoma"/>
          <w:sz w:val="17"/>
          <w:szCs w:val="17"/>
        </w:rPr>
        <w:t xml:space="preserve">, return </w:t>
      </w:r>
      <w:r w:rsidRPr="00AB12FA">
        <w:rPr>
          <w:rFonts w:ascii="Tahoma" w:hAnsi="Tahoma" w:cs="Tahoma"/>
          <w:sz w:val="17"/>
          <w:szCs w:val="17"/>
        </w:rPr>
        <w:t>and collection of the Equipment.</w:t>
      </w:r>
    </w:p>
    <w:p w14:paraId="6FA1F379" w14:textId="77777777" w:rsidR="00642E83" w:rsidRPr="00AB12FA" w:rsidRDefault="00642E83" w:rsidP="00642E83">
      <w:pPr>
        <w:rPr>
          <w:rFonts w:ascii="Tahoma" w:hAnsi="Tahoma" w:cs="Tahoma"/>
          <w:sz w:val="17"/>
          <w:szCs w:val="17"/>
        </w:rPr>
      </w:pPr>
    </w:p>
    <w:p w14:paraId="33066078" w14:textId="77777777" w:rsidR="00642E83" w:rsidRPr="00AB12FA" w:rsidRDefault="00642E83" w:rsidP="00642E83">
      <w:pPr>
        <w:rPr>
          <w:rFonts w:ascii="Tahoma" w:hAnsi="Tahoma" w:cs="Tahoma"/>
          <w:sz w:val="17"/>
          <w:szCs w:val="17"/>
        </w:rPr>
      </w:pPr>
      <w:r w:rsidRPr="00AB12FA">
        <w:rPr>
          <w:rFonts w:ascii="Tahoma" w:hAnsi="Tahoma" w:cs="Tahoma"/>
          <w:sz w:val="17"/>
          <w:szCs w:val="17"/>
        </w:rPr>
        <w:t>4.</w:t>
      </w:r>
      <w:r w:rsidRPr="00AB12FA">
        <w:rPr>
          <w:rFonts w:ascii="Tahoma" w:hAnsi="Tahoma" w:cs="Tahoma"/>
          <w:sz w:val="17"/>
          <w:szCs w:val="17"/>
        </w:rPr>
        <w:tab/>
        <w:t>HIRE PERIOD</w:t>
      </w:r>
    </w:p>
    <w:p w14:paraId="16AFAAA5" w14:textId="3516FC54" w:rsidR="00642E83" w:rsidRPr="00AB12FA" w:rsidRDefault="00642E83" w:rsidP="00642E83">
      <w:pPr>
        <w:ind w:left="720" w:hanging="720"/>
        <w:rPr>
          <w:rFonts w:ascii="Tahoma" w:hAnsi="Tahoma" w:cs="Tahoma"/>
          <w:sz w:val="17"/>
          <w:szCs w:val="17"/>
        </w:rPr>
      </w:pPr>
      <w:r w:rsidRPr="00AB12FA">
        <w:rPr>
          <w:rFonts w:ascii="Tahoma" w:hAnsi="Tahoma" w:cs="Tahoma"/>
          <w:sz w:val="17"/>
          <w:szCs w:val="17"/>
        </w:rPr>
        <w:t>4.1</w:t>
      </w:r>
      <w:r w:rsidRPr="00AB12FA">
        <w:rPr>
          <w:rFonts w:ascii="Tahoma" w:hAnsi="Tahoma" w:cs="Tahoma"/>
          <w:sz w:val="17"/>
          <w:szCs w:val="17"/>
        </w:rPr>
        <w:tab/>
        <w:t xml:space="preserve">Unless otherwise agreed in writing by a </w:t>
      </w:r>
      <w:r w:rsidR="00061C42">
        <w:rPr>
          <w:rFonts w:ascii="Tahoma" w:hAnsi="Tahoma" w:cs="Tahoma"/>
          <w:sz w:val="17"/>
          <w:szCs w:val="17"/>
        </w:rPr>
        <w:t>d</w:t>
      </w:r>
      <w:r w:rsidRPr="00AB12FA">
        <w:rPr>
          <w:rFonts w:ascii="Tahoma" w:hAnsi="Tahoma" w:cs="Tahoma"/>
          <w:sz w:val="17"/>
          <w:szCs w:val="17"/>
        </w:rPr>
        <w:t xml:space="preserve">irector of the Company, the hire period shall be the </w:t>
      </w:r>
      <w:r w:rsidR="00061C42">
        <w:rPr>
          <w:rFonts w:ascii="Tahoma" w:hAnsi="Tahoma" w:cs="Tahoma"/>
          <w:sz w:val="17"/>
          <w:szCs w:val="17"/>
        </w:rPr>
        <w:t>M</w:t>
      </w:r>
      <w:r w:rsidRPr="00AB12FA">
        <w:rPr>
          <w:rFonts w:ascii="Tahoma" w:hAnsi="Tahoma" w:cs="Tahoma"/>
          <w:sz w:val="17"/>
          <w:szCs w:val="17"/>
        </w:rPr>
        <w:t xml:space="preserve">inimum </w:t>
      </w:r>
      <w:r w:rsidR="00061C42">
        <w:rPr>
          <w:rFonts w:ascii="Tahoma" w:hAnsi="Tahoma" w:cs="Tahoma"/>
          <w:sz w:val="17"/>
          <w:szCs w:val="17"/>
        </w:rPr>
        <w:t>H</w:t>
      </w:r>
      <w:r w:rsidRPr="00AB12FA">
        <w:rPr>
          <w:rFonts w:ascii="Tahoma" w:hAnsi="Tahoma" w:cs="Tahoma"/>
          <w:sz w:val="17"/>
          <w:szCs w:val="17"/>
        </w:rPr>
        <w:t xml:space="preserve">ire </w:t>
      </w:r>
      <w:r w:rsidR="00061C42">
        <w:rPr>
          <w:rFonts w:ascii="Tahoma" w:hAnsi="Tahoma" w:cs="Tahoma"/>
          <w:sz w:val="17"/>
          <w:szCs w:val="17"/>
        </w:rPr>
        <w:t>P</w:t>
      </w:r>
      <w:r w:rsidRPr="00AB12FA">
        <w:rPr>
          <w:rFonts w:ascii="Tahoma" w:hAnsi="Tahoma" w:cs="Tahoma"/>
          <w:sz w:val="17"/>
          <w:szCs w:val="17"/>
        </w:rPr>
        <w:t xml:space="preserve">eriod (“the Initial Term”) and any part day arising upon the return of the Equipment </w:t>
      </w:r>
      <w:r w:rsidR="00483BDB">
        <w:rPr>
          <w:rFonts w:ascii="Tahoma" w:hAnsi="Tahoma" w:cs="Tahoma"/>
          <w:sz w:val="17"/>
          <w:szCs w:val="17"/>
        </w:rPr>
        <w:t xml:space="preserve">to the Delivery Address </w:t>
      </w:r>
      <w:r w:rsidRPr="00AB12FA">
        <w:rPr>
          <w:rFonts w:ascii="Tahoma" w:hAnsi="Tahoma" w:cs="Tahoma"/>
          <w:sz w:val="17"/>
          <w:szCs w:val="17"/>
        </w:rPr>
        <w:t xml:space="preserve">shall be charged as a whole day. </w:t>
      </w:r>
    </w:p>
    <w:p w14:paraId="6C32479E" w14:textId="5D545B02" w:rsidR="00642E83" w:rsidRPr="00AB12FA" w:rsidRDefault="00642E83" w:rsidP="00642E83">
      <w:pPr>
        <w:ind w:left="720" w:hanging="720"/>
        <w:rPr>
          <w:rFonts w:ascii="Tahoma" w:hAnsi="Tahoma" w:cs="Tahoma"/>
          <w:sz w:val="17"/>
          <w:szCs w:val="17"/>
        </w:rPr>
      </w:pPr>
      <w:r w:rsidRPr="00AB12FA">
        <w:rPr>
          <w:rFonts w:ascii="Tahoma" w:hAnsi="Tahoma" w:cs="Tahoma"/>
          <w:sz w:val="17"/>
          <w:szCs w:val="17"/>
        </w:rPr>
        <w:t>4.2</w:t>
      </w:r>
      <w:r w:rsidRPr="00AB12FA">
        <w:rPr>
          <w:rFonts w:ascii="Tahoma" w:hAnsi="Tahoma" w:cs="Tahoma"/>
          <w:sz w:val="17"/>
          <w:szCs w:val="17"/>
        </w:rPr>
        <w:tab/>
        <w:t xml:space="preserve">The Initial Term shall begin either on the </w:t>
      </w:r>
      <w:r w:rsidR="008523B8">
        <w:rPr>
          <w:rFonts w:ascii="Tahoma" w:hAnsi="Tahoma" w:cs="Tahoma"/>
          <w:sz w:val="17"/>
          <w:szCs w:val="17"/>
        </w:rPr>
        <w:t>Estimated Delivery</w:t>
      </w:r>
      <w:r w:rsidR="008523B8" w:rsidRPr="00AB12FA">
        <w:rPr>
          <w:rFonts w:ascii="Tahoma" w:hAnsi="Tahoma" w:cs="Tahoma"/>
          <w:sz w:val="17"/>
          <w:szCs w:val="17"/>
        </w:rPr>
        <w:t xml:space="preserve"> </w:t>
      </w:r>
      <w:r w:rsidR="008523B8">
        <w:rPr>
          <w:rFonts w:ascii="Tahoma" w:hAnsi="Tahoma" w:cs="Tahoma"/>
          <w:sz w:val="17"/>
          <w:szCs w:val="17"/>
        </w:rPr>
        <w:t>D</w:t>
      </w:r>
      <w:r w:rsidRPr="00AB12FA">
        <w:rPr>
          <w:rFonts w:ascii="Tahoma" w:hAnsi="Tahoma" w:cs="Tahoma"/>
          <w:sz w:val="17"/>
          <w:szCs w:val="17"/>
        </w:rPr>
        <w:t xml:space="preserve">ate specified in the Hire Contract or upon delivery, whichever is later. The </w:t>
      </w:r>
      <w:r w:rsidR="008523B8">
        <w:rPr>
          <w:rFonts w:ascii="Tahoma" w:hAnsi="Tahoma" w:cs="Tahoma"/>
          <w:sz w:val="17"/>
          <w:szCs w:val="17"/>
        </w:rPr>
        <w:t xml:space="preserve">Estimated </w:t>
      </w:r>
      <w:r w:rsidR="00061C42">
        <w:rPr>
          <w:rFonts w:ascii="Tahoma" w:hAnsi="Tahoma" w:cs="Tahoma"/>
          <w:sz w:val="17"/>
          <w:szCs w:val="17"/>
        </w:rPr>
        <w:t>Delivery D</w:t>
      </w:r>
      <w:r w:rsidRPr="00AB12FA">
        <w:rPr>
          <w:rFonts w:ascii="Tahoma" w:hAnsi="Tahoma" w:cs="Tahoma"/>
          <w:sz w:val="17"/>
          <w:szCs w:val="17"/>
        </w:rPr>
        <w:t xml:space="preserve">ate is an estimate only and the Company shall not be liable to the Customer for any delay or failure to make delivery on such </w:t>
      </w:r>
      <w:r w:rsidR="00061C42">
        <w:rPr>
          <w:rFonts w:ascii="Tahoma" w:hAnsi="Tahoma" w:cs="Tahoma"/>
          <w:sz w:val="17"/>
          <w:szCs w:val="17"/>
        </w:rPr>
        <w:t>Delivery D</w:t>
      </w:r>
      <w:r w:rsidRPr="00AB12FA">
        <w:rPr>
          <w:rFonts w:ascii="Tahoma" w:hAnsi="Tahoma" w:cs="Tahoma"/>
          <w:sz w:val="17"/>
          <w:szCs w:val="17"/>
        </w:rPr>
        <w:t xml:space="preserve">ate or within such period. </w:t>
      </w:r>
    </w:p>
    <w:p w14:paraId="5FF263C5" w14:textId="789806E7" w:rsidR="00642E83" w:rsidRPr="00AB12FA" w:rsidRDefault="00642E83" w:rsidP="00642E83">
      <w:pPr>
        <w:ind w:left="720" w:hanging="720"/>
        <w:rPr>
          <w:rFonts w:ascii="Tahoma" w:hAnsi="Tahoma" w:cs="Tahoma"/>
          <w:sz w:val="17"/>
          <w:szCs w:val="17"/>
        </w:rPr>
      </w:pPr>
      <w:r w:rsidRPr="00AB12FA">
        <w:rPr>
          <w:rFonts w:ascii="Tahoma" w:hAnsi="Tahoma" w:cs="Tahoma"/>
          <w:sz w:val="17"/>
          <w:szCs w:val="17"/>
        </w:rPr>
        <w:t>4.3</w:t>
      </w:r>
      <w:r w:rsidRPr="00AB12FA">
        <w:rPr>
          <w:rFonts w:ascii="Tahoma" w:hAnsi="Tahoma" w:cs="Tahoma"/>
          <w:sz w:val="17"/>
          <w:szCs w:val="17"/>
        </w:rPr>
        <w:tab/>
        <w:t xml:space="preserve">The term of the Hire Contract shall be automatically extended (“Extended Term”) at the end of the Initial Term and at the end of each Extended Term for a period equivalent to the Initial Term, unless the Customer gives the Company written notice to terminate the Hire Contract, such </w:t>
      </w:r>
      <w:r w:rsidR="00851DAE">
        <w:rPr>
          <w:rFonts w:ascii="Tahoma" w:hAnsi="Tahoma" w:cs="Tahoma"/>
          <w:sz w:val="17"/>
          <w:szCs w:val="17"/>
        </w:rPr>
        <w:t xml:space="preserve">termination </w:t>
      </w:r>
      <w:proofErr w:type="gramStart"/>
      <w:r w:rsidR="00851DAE">
        <w:rPr>
          <w:rFonts w:ascii="Tahoma" w:hAnsi="Tahoma" w:cs="Tahoma"/>
          <w:sz w:val="17"/>
          <w:szCs w:val="17"/>
        </w:rPr>
        <w:t xml:space="preserve">will </w:t>
      </w:r>
      <w:r w:rsidRPr="00AB12FA">
        <w:rPr>
          <w:rFonts w:ascii="Tahoma" w:hAnsi="Tahoma" w:cs="Tahoma"/>
          <w:sz w:val="17"/>
          <w:szCs w:val="17"/>
        </w:rPr>
        <w:t xml:space="preserve"> take</w:t>
      </w:r>
      <w:proofErr w:type="gramEnd"/>
      <w:r w:rsidRPr="00AB12FA">
        <w:rPr>
          <w:rFonts w:ascii="Tahoma" w:hAnsi="Tahoma" w:cs="Tahoma"/>
          <w:sz w:val="17"/>
          <w:szCs w:val="17"/>
        </w:rPr>
        <w:t xml:space="preserve"> effect upon expiry of the Initial Term or the relevant Extended Term. If the Initial Term is greater than 12 months, the Extended Term shall be subject to a cap of 12 months on each occasion.</w:t>
      </w:r>
    </w:p>
    <w:p w14:paraId="70EA61A4" w14:textId="7C48953E" w:rsidR="00642E83" w:rsidRPr="00AB12FA" w:rsidRDefault="00642E83" w:rsidP="00642E83">
      <w:pPr>
        <w:ind w:left="720" w:hanging="720"/>
        <w:rPr>
          <w:rFonts w:ascii="Tahoma" w:hAnsi="Tahoma" w:cs="Tahoma"/>
          <w:sz w:val="17"/>
          <w:szCs w:val="17"/>
        </w:rPr>
      </w:pPr>
      <w:r w:rsidRPr="00AB12FA">
        <w:rPr>
          <w:rFonts w:ascii="Tahoma" w:hAnsi="Tahoma" w:cs="Tahoma"/>
          <w:sz w:val="17"/>
          <w:szCs w:val="17"/>
        </w:rPr>
        <w:t>4.4</w:t>
      </w:r>
      <w:r w:rsidRPr="00AB12FA">
        <w:rPr>
          <w:rFonts w:ascii="Tahoma" w:hAnsi="Tahoma" w:cs="Tahoma"/>
          <w:sz w:val="17"/>
          <w:szCs w:val="17"/>
        </w:rPr>
        <w:tab/>
        <w:t xml:space="preserve">The </w:t>
      </w:r>
      <w:r w:rsidR="00851DAE">
        <w:rPr>
          <w:rFonts w:ascii="Tahoma" w:hAnsi="Tahoma" w:cs="Tahoma"/>
          <w:sz w:val="17"/>
          <w:szCs w:val="17"/>
        </w:rPr>
        <w:t>M</w:t>
      </w:r>
      <w:r w:rsidRPr="00AB12FA">
        <w:rPr>
          <w:rFonts w:ascii="Tahoma" w:hAnsi="Tahoma" w:cs="Tahoma"/>
          <w:sz w:val="17"/>
          <w:szCs w:val="17"/>
        </w:rPr>
        <w:t xml:space="preserve">inimum </w:t>
      </w:r>
      <w:r w:rsidR="00851DAE">
        <w:rPr>
          <w:rFonts w:ascii="Tahoma" w:hAnsi="Tahoma" w:cs="Tahoma"/>
          <w:sz w:val="17"/>
          <w:szCs w:val="17"/>
        </w:rPr>
        <w:t>N</w:t>
      </w:r>
      <w:r w:rsidRPr="00AB12FA">
        <w:rPr>
          <w:rFonts w:ascii="Tahoma" w:hAnsi="Tahoma" w:cs="Tahoma"/>
          <w:sz w:val="17"/>
          <w:szCs w:val="17"/>
        </w:rPr>
        <w:t>otice f</w:t>
      </w:r>
      <w:r w:rsidR="00851DAE">
        <w:rPr>
          <w:rFonts w:ascii="Tahoma" w:hAnsi="Tahoma" w:cs="Tahoma"/>
          <w:sz w:val="17"/>
          <w:szCs w:val="17"/>
        </w:rPr>
        <w:t>or</w:t>
      </w:r>
      <w:r w:rsidRPr="00AB12FA">
        <w:rPr>
          <w:rFonts w:ascii="Tahoma" w:hAnsi="Tahoma" w:cs="Tahoma"/>
          <w:sz w:val="17"/>
          <w:szCs w:val="17"/>
        </w:rPr>
        <w:t xml:space="preserve"> </w:t>
      </w:r>
      <w:r w:rsidR="00851DAE">
        <w:rPr>
          <w:rFonts w:ascii="Tahoma" w:hAnsi="Tahoma" w:cs="Tahoma"/>
          <w:sz w:val="17"/>
          <w:szCs w:val="17"/>
        </w:rPr>
        <w:t>T</w:t>
      </w:r>
      <w:r w:rsidRPr="00AB12FA">
        <w:rPr>
          <w:rFonts w:ascii="Tahoma" w:hAnsi="Tahoma" w:cs="Tahoma"/>
          <w:sz w:val="17"/>
          <w:szCs w:val="17"/>
        </w:rPr>
        <w:t xml:space="preserve">ermination shall be as specified in the Hire Contract. </w:t>
      </w:r>
    </w:p>
    <w:p w14:paraId="6AB0D20D" w14:textId="07926D4E" w:rsidR="00642E83" w:rsidRPr="00AB12FA" w:rsidRDefault="00642E83" w:rsidP="00642E83">
      <w:pPr>
        <w:ind w:left="720" w:hanging="720"/>
        <w:rPr>
          <w:rFonts w:ascii="Tahoma" w:hAnsi="Tahoma" w:cs="Tahoma"/>
          <w:sz w:val="17"/>
          <w:szCs w:val="17"/>
        </w:rPr>
      </w:pPr>
      <w:r w:rsidRPr="00AB12FA">
        <w:rPr>
          <w:rFonts w:ascii="Tahoma" w:hAnsi="Tahoma" w:cs="Tahoma"/>
          <w:sz w:val="17"/>
          <w:szCs w:val="17"/>
        </w:rPr>
        <w:t>4.5</w:t>
      </w:r>
      <w:r w:rsidRPr="00AB12FA">
        <w:rPr>
          <w:rFonts w:ascii="Tahoma" w:hAnsi="Tahoma" w:cs="Tahoma"/>
          <w:sz w:val="17"/>
          <w:szCs w:val="17"/>
        </w:rPr>
        <w:tab/>
        <w:t xml:space="preserve">If the Customer cancels or defers an agreed </w:t>
      </w:r>
      <w:r w:rsidR="00483BDB">
        <w:rPr>
          <w:rFonts w:ascii="Tahoma" w:hAnsi="Tahoma" w:cs="Tahoma"/>
          <w:sz w:val="17"/>
          <w:szCs w:val="17"/>
        </w:rPr>
        <w:t xml:space="preserve">return </w:t>
      </w:r>
      <w:r w:rsidRPr="00AB12FA">
        <w:rPr>
          <w:rFonts w:ascii="Tahoma" w:hAnsi="Tahoma" w:cs="Tahoma"/>
          <w:sz w:val="17"/>
          <w:szCs w:val="17"/>
        </w:rPr>
        <w:t>date for the Equipment after it has served notice in accordance with clause 4.3, the Company may treat the notice as unequivocally rescinded and the provisions of clause 4.3 will apply as if notice had not been served.</w:t>
      </w:r>
    </w:p>
    <w:p w14:paraId="1C773822" w14:textId="77777777" w:rsidR="00642E83" w:rsidRDefault="00642E83" w:rsidP="00642E83">
      <w:pPr>
        <w:ind w:left="720" w:hanging="720"/>
        <w:rPr>
          <w:sz w:val="18"/>
          <w:szCs w:val="18"/>
        </w:rPr>
      </w:pPr>
    </w:p>
    <w:p w14:paraId="3BA6E2F4" w14:textId="77777777" w:rsidR="00642E83" w:rsidRPr="00AB12FA" w:rsidRDefault="00642E83" w:rsidP="00642E83">
      <w:pPr>
        <w:numPr>
          <w:ilvl w:val="0"/>
          <w:numId w:val="6"/>
        </w:numPr>
        <w:rPr>
          <w:rFonts w:ascii="Tahoma" w:hAnsi="Tahoma" w:cs="Tahoma"/>
          <w:sz w:val="17"/>
          <w:szCs w:val="17"/>
        </w:rPr>
      </w:pPr>
      <w:r w:rsidRPr="00AB12FA">
        <w:rPr>
          <w:rFonts w:ascii="Tahoma" w:hAnsi="Tahoma" w:cs="Tahoma"/>
          <w:sz w:val="17"/>
          <w:szCs w:val="17"/>
        </w:rPr>
        <w:t>CHARGES AND PAYMENT</w:t>
      </w:r>
    </w:p>
    <w:p w14:paraId="2477F022" w14:textId="05A707AD" w:rsidR="00332A05" w:rsidRPr="00332A05" w:rsidRDefault="00332A05" w:rsidP="00332A05">
      <w:pPr>
        <w:pStyle w:val="ListParagraph"/>
        <w:numPr>
          <w:ilvl w:val="1"/>
          <w:numId w:val="6"/>
        </w:numPr>
        <w:rPr>
          <w:rFonts w:ascii="Tahoma" w:hAnsi="Tahoma" w:cs="Tahoma"/>
          <w:sz w:val="17"/>
          <w:szCs w:val="17"/>
        </w:rPr>
      </w:pPr>
      <w:r w:rsidRPr="00332A05">
        <w:rPr>
          <w:rFonts w:ascii="Tahoma" w:hAnsi="Tahoma" w:cs="Tahoma"/>
          <w:sz w:val="17"/>
          <w:szCs w:val="17"/>
        </w:rPr>
        <w:t xml:space="preserve">The price of the </w:t>
      </w:r>
      <w:r>
        <w:rPr>
          <w:rFonts w:ascii="Tahoma" w:hAnsi="Tahoma" w:cs="Tahoma"/>
          <w:sz w:val="17"/>
          <w:szCs w:val="17"/>
        </w:rPr>
        <w:t xml:space="preserve">Equipment </w:t>
      </w:r>
      <w:r w:rsidRPr="00332A05">
        <w:rPr>
          <w:rFonts w:ascii="Tahoma" w:hAnsi="Tahoma" w:cs="Tahoma"/>
          <w:sz w:val="17"/>
          <w:szCs w:val="17"/>
        </w:rPr>
        <w:t xml:space="preserve">shall be the aggregate prices set out in the </w:t>
      </w:r>
      <w:r>
        <w:rPr>
          <w:rFonts w:ascii="Tahoma" w:hAnsi="Tahoma" w:cs="Tahoma"/>
          <w:sz w:val="17"/>
          <w:szCs w:val="17"/>
        </w:rPr>
        <w:t>Hire Contract</w:t>
      </w:r>
      <w:r w:rsidRPr="00332A05">
        <w:rPr>
          <w:rFonts w:ascii="Tahoma" w:hAnsi="Tahoma" w:cs="Tahoma"/>
          <w:sz w:val="17"/>
          <w:szCs w:val="17"/>
        </w:rPr>
        <w:t xml:space="preserve"> and include the Hire Charges and any Supplementary Charges. Unless otherwise stipulated in writing, the price and all other amounts in this </w:t>
      </w:r>
      <w:r>
        <w:rPr>
          <w:rFonts w:ascii="Tahoma" w:hAnsi="Tahoma" w:cs="Tahoma"/>
          <w:sz w:val="17"/>
          <w:szCs w:val="17"/>
        </w:rPr>
        <w:t>Hire Contract</w:t>
      </w:r>
      <w:r w:rsidRPr="00332A05">
        <w:rPr>
          <w:rFonts w:ascii="Tahoma" w:hAnsi="Tahoma" w:cs="Tahoma"/>
          <w:sz w:val="17"/>
          <w:szCs w:val="17"/>
        </w:rPr>
        <w:t xml:space="preserve"> </w:t>
      </w:r>
      <w:r>
        <w:rPr>
          <w:rFonts w:ascii="Tahoma" w:hAnsi="Tahoma" w:cs="Tahoma"/>
          <w:sz w:val="17"/>
          <w:szCs w:val="17"/>
        </w:rPr>
        <w:t xml:space="preserve">are </w:t>
      </w:r>
      <w:r w:rsidRPr="00332A05">
        <w:rPr>
          <w:rFonts w:ascii="Tahoma" w:hAnsi="Tahoma" w:cs="Tahoma"/>
          <w:sz w:val="17"/>
          <w:szCs w:val="17"/>
        </w:rPr>
        <w:t xml:space="preserve">exclusive of </w:t>
      </w:r>
      <w:r w:rsidR="009313A0" w:rsidRPr="009313A0">
        <w:rPr>
          <w:rFonts w:ascii="Tahoma" w:hAnsi="Tahoma" w:cs="Tahoma"/>
          <w:sz w:val="17"/>
          <w:szCs w:val="17"/>
        </w:rPr>
        <w:t>goods and services tax pursuant to the Goods and Services Tax Act 1985</w:t>
      </w:r>
      <w:r w:rsidRPr="00332A05">
        <w:rPr>
          <w:rFonts w:ascii="Tahoma" w:hAnsi="Tahoma" w:cs="Tahoma"/>
          <w:sz w:val="17"/>
          <w:szCs w:val="17"/>
        </w:rPr>
        <w:t xml:space="preserve">, which the Customer must pay to the Company in addition to any other prices payable. Payment will be made in accordance with the Payment Terms specified in the </w:t>
      </w:r>
      <w:r>
        <w:rPr>
          <w:rFonts w:ascii="Tahoma" w:hAnsi="Tahoma" w:cs="Tahoma"/>
          <w:sz w:val="17"/>
          <w:szCs w:val="17"/>
        </w:rPr>
        <w:t>Hire Contract</w:t>
      </w:r>
      <w:r w:rsidRPr="00332A05">
        <w:rPr>
          <w:rFonts w:ascii="Tahoma" w:hAnsi="Tahoma" w:cs="Tahoma"/>
          <w:sz w:val="17"/>
          <w:szCs w:val="17"/>
        </w:rPr>
        <w:t xml:space="preserve">. </w:t>
      </w:r>
    </w:p>
    <w:p w14:paraId="0C5D8741" w14:textId="1777ED87" w:rsidR="00642E83" w:rsidRPr="00AB12FA" w:rsidRDefault="00642E83" w:rsidP="00642E83">
      <w:pPr>
        <w:numPr>
          <w:ilvl w:val="1"/>
          <w:numId w:val="6"/>
        </w:numPr>
        <w:rPr>
          <w:rFonts w:ascii="Tahoma" w:hAnsi="Tahoma" w:cs="Tahoma"/>
          <w:sz w:val="17"/>
          <w:szCs w:val="17"/>
        </w:rPr>
      </w:pPr>
      <w:r w:rsidRPr="00AB12FA">
        <w:rPr>
          <w:rFonts w:ascii="Tahoma" w:hAnsi="Tahoma" w:cs="Tahoma"/>
          <w:sz w:val="17"/>
          <w:szCs w:val="17"/>
        </w:rPr>
        <w:t xml:space="preserve">Hire </w:t>
      </w:r>
      <w:r w:rsidR="00851DAE">
        <w:rPr>
          <w:rFonts w:ascii="Tahoma" w:hAnsi="Tahoma" w:cs="Tahoma"/>
          <w:sz w:val="17"/>
          <w:szCs w:val="17"/>
        </w:rPr>
        <w:t>C</w:t>
      </w:r>
      <w:r w:rsidRPr="00AB12FA">
        <w:rPr>
          <w:rFonts w:ascii="Tahoma" w:hAnsi="Tahoma" w:cs="Tahoma"/>
          <w:sz w:val="17"/>
          <w:szCs w:val="17"/>
        </w:rPr>
        <w:t xml:space="preserve">harges specified </w:t>
      </w:r>
      <w:r w:rsidR="009B7464">
        <w:rPr>
          <w:rFonts w:ascii="Tahoma" w:hAnsi="Tahoma" w:cs="Tahoma"/>
          <w:sz w:val="17"/>
          <w:szCs w:val="17"/>
        </w:rPr>
        <w:t>in the Hire Contract</w:t>
      </w:r>
      <w:r w:rsidR="000419C5">
        <w:rPr>
          <w:rFonts w:ascii="Tahoma" w:hAnsi="Tahoma" w:cs="Tahoma"/>
          <w:sz w:val="17"/>
          <w:szCs w:val="17"/>
        </w:rPr>
        <w:t xml:space="preserve"> </w:t>
      </w:r>
      <w:r w:rsidRPr="00AB12FA">
        <w:rPr>
          <w:rFonts w:ascii="Tahoma" w:hAnsi="Tahoma" w:cs="Tahoma"/>
          <w:sz w:val="17"/>
          <w:szCs w:val="17"/>
        </w:rPr>
        <w:t>are calculated on the strict basis of the following factors:</w:t>
      </w:r>
    </w:p>
    <w:p w14:paraId="7B1A8F91" w14:textId="27C33A7E" w:rsidR="00642E83" w:rsidRPr="00AB12FA" w:rsidRDefault="00642E83" w:rsidP="00642E83">
      <w:pPr>
        <w:numPr>
          <w:ilvl w:val="2"/>
          <w:numId w:val="6"/>
        </w:numPr>
        <w:rPr>
          <w:rFonts w:ascii="Tahoma" w:hAnsi="Tahoma" w:cs="Tahoma"/>
          <w:sz w:val="17"/>
          <w:szCs w:val="17"/>
        </w:rPr>
      </w:pPr>
      <w:r w:rsidRPr="00AB12FA">
        <w:rPr>
          <w:rFonts w:ascii="Tahoma" w:hAnsi="Tahoma" w:cs="Tahoma"/>
          <w:sz w:val="17"/>
          <w:szCs w:val="17"/>
        </w:rPr>
        <w:t xml:space="preserve">There is no variation in the agreed </w:t>
      </w:r>
      <w:r w:rsidR="00851DAE">
        <w:rPr>
          <w:rFonts w:ascii="Tahoma" w:hAnsi="Tahoma" w:cs="Tahoma"/>
          <w:sz w:val="17"/>
          <w:szCs w:val="17"/>
        </w:rPr>
        <w:t>P</w:t>
      </w:r>
      <w:r w:rsidRPr="00AB12FA">
        <w:rPr>
          <w:rFonts w:ascii="Tahoma" w:hAnsi="Tahoma" w:cs="Tahoma"/>
          <w:sz w:val="17"/>
          <w:szCs w:val="17"/>
        </w:rPr>
        <w:t xml:space="preserve">ayment </w:t>
      </w:r>
      <w:r w:rsidR="00851DAE">
        <w:rPr>
          <w:rFonts w:ascii="Tahoma" w:hAnsi="Tahoma" w:cs="Tahoma"/>
          <w:sz w:val="17"/>
          <w:szCs w:val="17"/>
        </w:rPr>
        <w:t>T</w:t>
      </w:r>
      <w:r w:rsidRPr="00AB12FA">
        <w:rPr>
          <w:rFonts w:ascii="Tahoma" w:hAnsi="Tahoma" w:cs="Tahoma"/>
          <w:sz w:val="17"/>
          <w:szCs w:val="17"/>
        </w:rPr>
        <w:t>erms</w:t>
      </w:r>
      <w:r w:rsidR="00483BDB">
        <w:rPr>
          <w:rFonts w:ascii="Tahoma" w:hAnsi="Tahoma" w:cs="Tahoma"/>
          <w:sz w:val="17"/>
          <w:szCs w:val="17"/>
        </w:rPr>
        <w:t xml:space="preserve"> </w:t>
      </w:r>
      <w:r w:rsidR="00483BDB" w:rsidRPr="00B44A13">
        <w:rPr>
          <w:rFonts w:ascii="Tahoma" w:hAnsi="Tahoma" w:cs="Tahoma"/>
          <w:sz w:val="17"/>
          <w:szCs w:val="17"/>
        </w:rPr>
        <w:t xml:space="preserve">and/or </w:t>
      </w:r>
      <w:r w:rsidR="00483BDB" w:rsidRPr="00613352">
        <w:rPr>
          <w:rFonts w:ascii="Tahoma" w:hAnsi="Tahoma" w:cs="Tahoma"/>
          <w:sz w:val="17"/>
          <w:szCs w:val="17"/>
        </w:rPr>
        <w:t>Product Information</w:t>
      </w:r>
      <w:r w:rsidR="00483BDB" w:rsidRPr="00B44A13">
        <w:rPr>
          <w:rFonts w:ascii="Tahoma" w:hAnsi="Tahoma" w:cs="Tahoma"/>
          <w:sz w:val="17"/>
          <w:szCs w:val="17"/>
        </w:rPr>
        <w:t xml:space="preserve"> completed by the Customer before signature of the Hire Contract (if applicable)</w:t>
      </w:r>
      <w:r w:rsidR="003C7AA7">
        <w:rPr>
          <w:rFonts w:ascii="Tahoma" w:hAnsi="Tahoma" w:cs="Tahoma"/>
          <w:sz w:val="17"/>
          <w:szCs w:val="17"/>
        </w:rPr>
        <w:t>.</w:t>
      </w:r>
      <w:r w:rsidRPr="00AB12FA">
        <w:rPr>
          <w:rFonts w:ascii="Tahoma" w:hAnsi="Tahoma" w:cs="Tahoma"/>
          <w:sz w:val="17"/>
          <w:szCs w:val="17"/>
        </w:rPr>
        <w:t xml:space="preserve"> </w:t>
      </w:r>
    </w:p>
    <w:p w14:paraId="4502AE67" w14:textId="5B42A089" w:rsidR="00642E83" w:rsidRPr="00AB12FA" w:rsidRDefault="00642E83" w:rsidP="00642E83">
      <w:pPr>
        <w:numPr>
          <w:ilvl w:val="2"/>
          <w:numId w:val="6"/>
        </w:numPr>
        <w:rPr>
          <w:rFonts w:ascii="Tahoma" w:hAnsi="Tahoma" w:cs="Tahoma"/>
          <w:sz w:val="17"/>
          <w:szCs w:val="17"/>
        </w:rPr>
      </w:pPr>
      <w:r w:rsidRPr="00AB12FA">
        <w:rPr>
          <w:rFonts w:ascii="Tahoma" w:hAnsi="Tahoma" w:cs="Tahoma"/>
          <w:sz w:val="17"/>
          <w:szCs w:val="17"/>
        </w:rPr>
        <w:t xml:space="preserve">The purchase price of the Equipment </w:t>
      </w:r>
      <w:r w:rsidR="00851DAE">
        <w:rPr>
          <w:rFonts w:ascii="Tahoma" w:hAnsi="Tahoma" w:cs="Tahoma"/>
          <w:sz w:val="17"/>
          <w:szCs w:val="17"/>
        </w:rPr>
        <w:t xml:space="preserve">for the Company by the Company’s supplier </w:t>
      </w:r>
      <w:r w:rsidRPr="00AB12FA">
        <w:rPr>
          <w:rFonts w:ascii="Tahoma" w:hAnsi="Tahoma" w:cs="Tahoma"/>
          <w:sz w:val="17"/>
          <w:szCs w:val="17"/>
        </w:rPr>
        <w:t>not only remaining unchanged but also qualifying for capital allowances at the same rate as they apply at the date of the Hire Contract to the actual date of purchase.</w:t>
      </w:r>
    </w:p>
    <w:p w14:paraId="12E981A8" w14:textId="07A7C261" w:rsidR="00642E83" w:rsidRPr="00AB12FA" w:rsidRDefault="00642E83" w:rsidP="00642E83">
      <w:pPr>
        <w:numPr>
          <w:ilvl w:val="2"/>
          <w:numId w:val="6"/>
        </w:numPr>
        <w:rPr>
          <w:rFonts w:ascii="Tahoma" w:hAnsi="Tahoma" w:cs="Tahoma"/>
          <w:sz w:val="17"/>
          <w:szCs w:val="17"/>
        </w:rPr>
      </w:pPr>
      <w:r w:rsidRPr="00AB12FA">
        <w:rPr>
          <w:rFonts w:ascii="Tahoma" w:hAnsi="Tahoma" w:cs="Tahoma"/>
          <w:sz w:val="17"/>
          <w:szCs w:val="17"/>
        </w:rPr>
        <w:t>There is no variation in legislation not only specific to the use and operation of the Equipment but also in relation to both the rate of corporat</w:t>
      </w:r>
      <w:r w:rsidR="00851DAE">
        <w:rPr>
          <w:rFonts w:ascii="Tahoma" w:hAnsi="Tahoma" w:cs="Tahoma"/>
          <w:sz w:val="17"/>
          <w:szCs w:val="17"/>
        </w:rPr>
        <w:t xml:space="preserve">e </w:t>
      </w:r>
      <w:proofErr w:type="gramStart"/>
      <w:r w:rsidR="00851DAE">
        <w:rPr>
          <w:rFonts w:ascii="Tahoma" w:hAnsi="Tahoma" w:cs="Tahoma"/>
          <w:sz w:val="17"/>
          <w:szCs w:val="17"/>
        </w:rPr>
        <w:t xml:space="preserve">income </w:t>
      </w:r>
      <w:r w:rsidRPr="00AB12FA">
        <w:rPr>
          <w:rFonts w:ascii="Tahoma" w:hAnsi="Tahoma" w:cs="Tahoma"/>
          <w:sz w:val="17"/>
          <w:szCs w:val="17"/>
        </w:rPr>
        <w:t xml:space="preserve"> tax</w:t>
      </w:r>
      <w:proofErr w:type="gramEnd"/>
      <w:r w:rsidRPr="00AB12FA">
        <w:rPr>
          <w:rFonts w:ascii="Tahoma" w:hAnsi="Tahoma" w:cs="Tahoma"/>
          <w:sz w:val="17"/>
          <w:szCs w:val="17"/>
        </w:rPr>
        <w:t xml:space="preserve"> applicable and the availability of capital allowances.</w:t>
      </w:r>
    </w:p>
    <w:p w14:paraId="231FD483" w14:textId="77777777" w:rsidR="00642E83" w:rsidRPr="00AB12FA" w:rsidRDefault="00642E83" w:rsidP="00642E83">
      <w:pPr>
        <w:numPr>
          <w:ilvl w:val="2"/>
          <w:numId w:val="6"/>
        </w:numPr>
        <w:rPr>
          <w:rFonts w:ascii="Tahoma" w:hAnsi="Tahoma" w:cs="Tahoma"/>
          <w:sz w:val="17"/>
          <w:szCs w:val="17"/>
        </w:rPr>
      </w:pPr>
      <w:r w:rsidRPr="00AB12FA">
        <w:rPr>
          <w:rFonts w:ascii="Tahoma" w:hAnsi="Tahoma" w:cs="Tahoma"/>
          <w:sz w:val="17"/>
          <w:szCs w:val="17"/>
        </w:rPr>
        <w:t>The Customer acknowledges that the Company shall not suffer any balancing charge or any similar charge and will not otherwise lose the benefit of writing down allowances at any time by virtue of the Customer ceasing to use the Equipment for qualifying purposes.</w:t>
      </w:r>
    </w:p>
    <w:p w14:paraId="17286E33" w14:textId="1742DA8C" w:rsidR="00642E83" w:rsidRPr="00AB12FA" w:rsidRDefault="00642E83" w:rsidP="00642E83">
      <w:pPr>
        <w:numPr>
          <w:ilvl w:val="2"/>
          <w:numId w:val="6"/>
        </w:numPr>
        <w:rPr>
          <w:rFonts w:ascii="Tahoma" w:hAnsi="Tahoma" w:cs="Tahoma"/>
          <w:sz w:val="17"/>
          <w:szCs w:val="17"/>
        </w:rPr>
      </w:pPr>
      <w:r w:rsidRPr="00AB12FA">
        <w:rPr>
          <w:rFonts w:ascii="Tahoma" w:hAnsi="Tahoma" w:cs="Tahoma"/>
          <w:sz w:val="17"/>
          <w:szCs w:val="17"/>
        </w:rPr>
        <w:t xml:space="preserve">The Company reserves the right to amend the </w:t>
      </w:r>
      <w:r w:rsidR="00851DAE">
        <w:rPr>
          <w:rFonts w:ascii="Tahoma" w:hAnsi="Tahoma" w:cs="Tahoma"/>
          <w:sz w:val="17"/>
          <w:szCs w:val="17"/>
        </w:rPr>
        <w:t>H</w:t>
      </w:r>
      <w:r w:rsidRPr="00AB12FA">
        <w:rPr>
          <w:rFonts w:ascii="Tahoma" w:hAnsi="Tahoma" w:cs="Tahoma"/>
          <w:sz w:val="17"/>
          <w:szCs w:val="17"/>
        </w:rPr>
        <w:t xml:space="preserve">ire </w:t>
      </w:r>
      <w:r w:rsidR="00851DAE">
        <w:rPr>
          <w:rFonts w:ascii="Tahoma" w:hAnsi="Tahoma" w:cs="Tahoma"/>
          <w:sz w:val="17"/>
          <w:szCs w:val="17"/>
        </w:rPr>
        <w:t>C</w:t>
      </w:r>
      <w:r w:rsidRPr="00AB12FA">
        <w:rPr>
          <w:rFonts w:ascii="Tahoma" w:hAnsi="Tahoma" w:cs="Tahoma"/>
          <w:sz w:val="17"/>
          <w:szCs w:val="17"/>
        </w:rPr>
        <w:t xml:space="preserve">harges, or recharge as appropriate, </w:t>
      </w:r>
      <w:r w:rsidR="00851DAE">
        <w:rPr>
          <w:rFonts w:ascii="Tahoma" w:hAnsi="Tahoma" w:cs="Tahoma"/>
          <w:sz w:val="17"/>
          <w:szCs w:val="17"/>
        </w:rPr>
        <w:t>by written notice to the Customer</w:t>
      </w:r>
      <w:r w:rsidR="00851DAE" w:rsidRPr="00B44A13">
        <w:rPr>
          <w:rFonts w:ascii="Tahoma" w:hAnsi="Tahoma" w:cs="Tahoma"/>
          <w:sz w:val="17"/>
          <w:szCs w:val="17"/>
        </w:rPr>
        <w:t xml:space="preserve"> </w:t>
      </w:r>
      <w:r w:rsidRPr="00AB12FA">
        <w:rPr>
          <w:rFonts w:ascii="Tahoma" w:hAnsi="Tahoma" w:cs="Tahoma"/>
          <w:sz w:val="17"/>
          <w:szCs w:val="17"/>
        </w:rPr>
        <w:t xml:space="preserve">should any or </w:t>
      </w:r>
      <w:proofErr w:type="gramStart"/>
      <w:r w:rsidRPr="00AB12FA">
        <w:rPr>
          <w:rFonts w:ascii="Tahoma" w:hAnsi="Tahoma" w:cs="Tahoma"/>
          <w:sz w:val="17"/>
          <w:szCs w:val="17"/>
        </w:rPr>
        <w:t>all of</w:t>
      </w:r>
      <w:proofErr w:type="gramEnd"/>
      <w:r w:rsidRPr="00AB12FA">
        <w:rPr>
          <w:rFonts w:ascii="Tahoma" w:hAnsi="Tahoma" w:cs="Tahoma"/>
          <w:sz w:val="17"/>
          <w:szCs w:val="17"/>
        </w:rPr>
        <w:t xml:space="preserve"> the above factors vary between the date of the Hire Contract and expiry of the Initial Term or any Extended Term (as the case may be).</w:t>
      </w:r>
    </w:p>
    <w:p w14:paraId="05184E62" w14:textId="16B5DC7C" w:rsidR="00642E83" w:rsidRPr="00AB12FA" w:rsidRDefault="00642E83" w:rsidP="00642E83">
      <w:pPr>
        <w:numPr>
          <w:ilvl w:val="1"/>
          <w:numId w:val="6"/>
        </w:numPr>
        <w:rPr>
          <w:rFonts w:ascii="Tahoma" w:hAnsi="Tahoma" w:cs="Tahoma"/>
          <w:sz w:val="17"/>
          <w:szCs w:val="17"/>
        </w:rPr>
      </w:pPr>
      <w:r w:rsidRPr="00AB12FA">
        <w:rPr>
          <w:rFonts w:ascii="Tahoma" w:hAnsi="Tahoma" w:cs="Tahoma"/>
          <w:sz w:val="17"/>
          <w:szCs w:val="17"/>
        </w:rPr>
        <w:t xml:space="preserve">The Customer shall immediately pay upon receiving written demand any of the </w:t>
      </w:r>
      <w:r w:rsidR="00851DAE">
        <w:rPr>
          <w:rFonts w:ascii="Tahoma" w:hAnsi="Tahoma" w:cs="Tahoma"/>
          <w:sz w:val="17"/>
          <w:szCs w:val="17"/>
        </w:rPr>
        <w:t>Supplementary C</w:t>
      </w:r>
      <w:r w:rsidRPr="00AB12FA">
        <w:rPr>
          <w:rFonts w:ascii="Tahoma" w:hAnsi="Tahoma" w:cs="Tahoma"/>
          <w:sz w:val="17"/>
          <w:szCs w:val="17"/>
        </w:rPr>
        <w:t xml:space="preserve">harges and the </w:t>
      </w:r>
      <w:r w:rsidR="00851DAE">
        <w:rPr>
          <w:rFonts w:ascii="Tahoma" w:hAnsi="Tahoma" w:cs="Tahoma"/>
          <w:sz w:val="17"/>
          <w:szCs w:val="17"/>
        </w:rPr>
        <w:t>Holding D</w:t>
      </w:r>
      <w:r w:rsidRPr="00AB12FA">
        <w:rPr>
          <w:rFonts w:ascii="Tahoma" w:hAnsi="Tahoma" w:cs="Tahoma"/>
          <w:sz w:val="17"/>
          <w:szCs w:val="17"/>
        </w:rPr>
        <w:t xml:space="preserve">eposit specified </w:t>
      </w:r>
      <w:r w:rsidR="009B7464">
        <w:rPr>
          <w:rFonts w:ascii="Tahoma" w:hAnsi="Tahoma" w:cs="Tahoma"/>
          <w:sz w:val="17"/>
          <w:szCs w:val="17"/>
        </w:rPr>
        <w:t xml:space="preserve">in </w:t>
      </w:r>
      <w:r w:rsidR="000419C5">
        <w:rPr>
          <w:rFonts w:ascii="Tahoma" w:hAnsi="Tahoma" w:cs="Tahoma"/>
          <w:sz w:val="17"/>
          <w:szCs w:val="17"/>
        </w:rPr>
        <w:t xml:space="preserve">the </w:t>
      </w:r>
      <w:r w:rsidR="009B7464">
        <w:rPr>
          <w:rFonts w:ascii="Tahoma" w:hAnsi="Tahoma" w:cs="Tahoma"/>
          <w:sz w:val="17"/>
          <w:szCs w:val="17"/>
        </w:rPr>
        <w:t xml:space="preserve">Hire Contract </w:t>
      </w:r>
      <w:r w:rsidR="000419C5">
        <w:rPr>
          <w:rFonts w:ascii="Tahoma" w:hAnsi="Tahoma" w:cs="Tahoma"/>
          <w:sz w:val="17"/>
          <w:szCs w:val="17"/>
        </w:rPr>
        <w:t>Schedule</w:t>
      </w:r>
      <w:r w:rsidRPr="00AB12FA">
        <w:rPr>
          <w:rFonts w:ascii="Tahoma" w:hAnsi="Tahoma" w:cs="Tahoma"/>
          <w:sz w:val="17"/>
          <w:szCs w:val="17"/>
        </w:rPr>
        <w:t xml:space="preserve">. All </w:t>
      </w:r>
      <w:r w:rsidR="00851DAE">
        <w:rPr>
          <w:rFonts w:ascii="Tahoma" w:hAnsi="Tahoma" w:cs="Tahoma"/>
          <w:sz w:val="17"/>
          <w:szCs w:val="17"/>
        </w:rPr>
        <w:t>H</w:t>
      </w:r>
      <w:r w:rsidRPr="00AB12FA">
        <w:rPr>
          <w:rFonts w:ascii="Tahoma" w:hAnsi="Tahoma" w:cs="Tahoma"/>
          <w:sz w:val="17"/>
          <w:szCs w:val="17"/>
        </w:rPr>
        <w:t xml:space="preserve">ire </w:t>
      </w:r>
      <w:r w:rsidR="00851DAE">
        <w:rPr>
          <w:rFonts w:ascii="Tahoma" w:hAnsi="Tahoma" w:cs="Tahoma"/>
          <w:sz w:val="17"/>
          <w:szCs w:val="17"/>
        </w:rPr>
        <w:t>C</w:t>
      </w:r>
      <w:r w:rsidRPr="00AB12FA">
        <w:rPr>
          <w:rFonts w:ascii="Tahoma" w:hAnsi="Tahoma" w:cs="Tahoma"/>
          <w:sz w:val="17"/>
          <w:szCs w:val="17"/>
        </w:rPr>
        <w:t xml:space="preserve">harges shall be paid in accordance with the </w:t>
      </w:r>
      <w:r w:rsidR="00851DAE">
        <w:rPr>
          <w:rFonts w:ascii="Tahoma" w:hAnsi="Tahoma" w:cs="Tahoma"/>
          <w:sz w:val="17"/>
          <w:szCs w:val="17"/>
        </w:rPr>
        <w:t>P</w:t>
      </w:r>
      <w:r w:rsidRPr="00AB12FA">
        <w:rPr>
          <w:rFonts w:ascii="Tahoma" w:hAnsi="Tahoma" w:cs="Tahoma"/>
          <w:sz w:val="17"/>
          <w:szCs w:val="17"/>
        </w:rPr>
        <w:t xml:space="preserve">ayment </w:t>
      </w:r>
      <w:r w:rsidR="00851DAE">
        <w:rPr>
          <w:rFonts w:ascii="Tahoma" w:hAnsi="Tahoma" w:cs="Tahoma"/>
          <w:sz w:val="17"/>
          <w:szCs w:val="17"/>
        </w:rPr>
        <w:t>T</w:t>
      </w:r>
      <w:r w:rsidRPr="00AB12FA">
        <w:rPr>
          <w:rFonts w:ascii="Tahoma" w:hAnsi="Tahoma" w:cs="Tahoma"/>
          <w:sz w:val="17"/>
          <w:szCs w:val="17"/>
        </w:rPr>
        <w:t>erms. The Company may require the Customer to pay by any equivalent payment method or currency as the Company shall stipulate</w:t>
      </w:r>
      <w:r w:rsidR="00A02F3C">
        <w:rPr>
          <w:rFonts w:ascii="Tahoma" w:hAnsi="Tahoma" w:cs="Tahoma"/>
          <w:sz w:val="17"/>
          <w:szCs w:val="17"/>
        </w:rPr>
        <w:t xml:space="preserve"> in the Payment Terms</w:t>
      </w:r>
      <w:r w:rsidRPr="00AB12FA">
        <w:rPr>
          <w:rFonts w:ascii="Tahoma" w:hAnsi="Tahoma" w:cs="Tahoma"/>
          <w:sz w:val="17"/>
          <w:szCs w:val="17"/>
        </w:rPr>
        <w:t xml:space="preserve"> within a reasonable time period. The Customer shall not revoke</w:t>
      </w:r>
      <w:r w:rsidR="00A02F3C">
        <w:rPr>
          <w:rFonts w:ascii="Tahoma" w:hAnsi="Tahoma" w:cs="Tahoma"/>
          <w:sz w:val="17"/>
          <w:szCs w:val="17"/>
        </w:rPr>
        <w:t xml:space="preserve"> or amend</w:t>
      </w:r>
      <w:r w:rsidRPr="00AB12FA">
        <w:rPr>
          <w:rFonts w:ascii="Tahoma" w:hAnsi="Tahoma" w:cs="Tahoma"/>
          <w:sz w:val="17"/>
          <w:szCs w:val="17"/>
        </w:rPr>
        <w:t xml:space="preserve"> the</w:t>
      </w:r>
      <w:r w:rsidR="00851DAE">
        <w:rPr>
          <w:rFonts w:ascii="Tahoma" w:hAnsi="Tahoma" w:cs="Tahoma"/>
          <w:sz w:val="17"/>
          <w:szCs w:val="17"/>
        </w:rPr>
        <w:t xml:space="preserve"> Payment Terms (including the</w:t>
      </w:r>
      <w:r w:rsidRPr="00AB12FA">
        <w:rPr>
          <w:rFonts w:ascii="Tahoma" w:hAnsi="Tahoma" w:cs="Tahoma"/>
          <w:sz w:val="17"/>
          <w:szCs w:val="17"/>
        </w:rPr>
        <w:t xml:space="preserve"> Company’s chosen payment method, payment terms or currency</w:t>
      </w:r>
      <w:r w:rsidR="00851DAE">
        <w:rPr>
          <w:rFonts w:ascii="Tahoma" w:hAnsi="Tahoma" w:cs="Tahoma"/>
          <w:sz w:val="17"/>
          <w:szCs w:val="17"/>
        </w:rPr>
        <w:t>)</w:t>
      </w:r>
      <w:r w:rsidRPr="00AB12FA">
        <w:rPr>
          <w:rFonts w:ascii="Tahoma" w:hAnsi="Tahoma" w:cs="Tahoma"/>
          <w:sz w:val="17"/>
          <w:szCs w:val="17"/>
        </w:rPr>
        <w:t xml:space="preserve"> without the Company’s express prior written agreement. The Company reserves the right in its absolute discretion to increase the </w:t>
      </w:r>
      <w:r w:rsidR="00851DAE">
        <w:rPr>
          <w:rFonts w:ascii="Tahoma" w:hAnsi="Tahoma" w:cs="Tahoma"/>
          <w:sz w:val="17"/>
          <w:szCs w:val="17"/>
        </w:rPr>
        <w:t>H</w:t>
      </w:r>
      <w:r w:rsidRPr="00AB12FA">
        <w:rPr>
          <w:rFonts w:ascii="Tahoma" w:hAnsi="Tahoma" w:cs="Tahoma"/>
          <w:sz w:val="17"/>
          <w:szCs w:val="17"/>
        </w:rPr>
        <w:t xml:space="preserve">ire </w:t>
      </w:r>
      <w:r w:rsidR="00851DAE">
        <w:rPr>
          <w:rFonts w:ascii="Tahoma" w:hAnsi="Tahoma" w:cs="Tahoma"/>
          <w:sz w:val="17"/>
          <w:szCs w:val="17"/>
        </w:rPr>
        <w:t>C</w:t>
      </w:r>
      <w:r w:rsidRPr="00AB12FA">
        <w:rPr>
          <w:rFonts w:ascii="Tahoma" w:hAnsi="Tahoma" w:cs="Tahoma"/>
          <w:sz w:val="17"/>
          <w:szCs w:val="17"/>
        </w:rPr>
        <w:t xml:space="preserve">harges as a condition of any request of the Customer to vary the </w:t>
      </w:r>
      <w:r w:rsidR="00851DAE">
        <w:rPr>
          <w:rFonts w:ascii="Tahoma" w:hAnsi="Tahoma" w:cs="Tahoma"/>
          <w:sz w:val="17"/>
          <w:szCs w:val="17"/>
        </w:rPr>
        <w:t>P</w:t>
      </w:r>
      <w:r w:rsidRPr="00AB12FA">
        <w:rPr>
          <w:rFonts w:ascii="Tahoma" w:hAnsi="Tahoma" w:cs="Tahoma"/>
          <w:sz w:val="17"/>
          <w:szCs w:val="17"/>
        </w:rPr>
        <w:t xml:space="preserve">ayment </w:t>
      </w:r>
      <w:r w:rsidR="00851DAE">
        <w:rPr>
          <w:rFonts w:ascii="Tahoma" w:hAnsi="Tahoma" w:cs="Tahoma"/>
          <w:sz w:val="17"/>
          <w:szCs w:val="17"/>
        </w:rPr>
        <w:t>T</w:t>
      </w:r>
      <w:r w:rsidRPr="00AB12FA">
        <w:rPr>
          <w:rFonts w:ascii="Tahoma" w:hAnsi="Tahoma" w:cs="Tahoma"/>
          <w:sz w:val="17"/>
          <w:szCs w:val="17"/>
        </w:rPr>
        <w:t>erms.</w:t>
      </w:r>
    </w:p>
    <w:p w14:paraId="1083AD64" w14:textId="5AB398B0" w:rsidR="00642E83" w:rsidRPr="00AB12FA" w:rsidRDefault="00642E83" w:rsidP="00642E83">
      <w:pPr>
        <w:numPr>
          <w:ilvl w:val="1"/>
          <w:numId w:val="6"/>
        </w:numPr>
        <w:rPr>
          <w:rFonts w:ascii="Tahoma" w:hAnsi="Tahoma" w:cs="Tahoma"/>
          <w:sz w:val="17"/>
          <w:szCs w:val="17"/>
        </w:rPr>
      </w:pPr>
      <w:r w:rsidRPr="00AB12FA">
        <w:rPr>
          <w:rFonts w:ascii="Tahoma" w:hAnsi="Tahoma" w:cs="Tahoma"/>
          <w:sz w:val="17"/>
          <w:szCs w:val="17"/>
        </w:rPr>
        <w:t xml:space="preserve">The </w:t>
      </w:r>
      <w:r w:rsidR="00851DAE">
        <w:rPr>
          <w:rFonts w:ascii="Tahoma" w:hAnsi="Tahoma" w:cs="Tahoma"/>
          <w:sz w:val="17"/>
          <w:szCs w:val="17"/>
        </w:rPr>
        <w:t>H</w:t>
      </w:r>
      <w:r w:rsidRPr="00AB12FA">
        <w:rPr>
          <w:rFonts w:ascii="Tahoma" w:hAnsi="Tahoma" w:cs="Tahoma"/>
          <w:sz w:val="17"/>
          <w:szCs w:val="17"/>
        </w:rPr>
        <w:t xml:space="preserve">ire </w:t>
      </w:r>
      <w:r w:rsidR="00851DAE">
        <w:rPr>
          <w:rFonts w:ascii="Tahoma" w:hAnsi="Tahoma" w:cs="Tahoma"/>
          <w:sz w:val="17"/>
          <w:szCs w:val="17"/>
        </w:rPr>
        <w:t>C</w:t>
      </w:r>
      <w:r w:rsidRPr="00AB12FA">
        <w:rPr>
          <w:rFonts w:ascii="Tahoma" w:hAnsi="Tahoma" w:cs="Tahoma"/>
          <w:sz w:val="17"/>
          <w:szCs w:val="17"/>
        </w:rPr>
        <w:t>harges</w:t>
      </w:r>
      <w:r w:rsidR="00A02F3C">
        <w:rPr>
          <w:rFonts w:ascii="Tahoma" w:hAnsi="Tahoma" w:cs="Tahoma"/>
          <w:sz w:val="17"/>
          <w:szCs w:val="17"/>
        </w:rPr>
        <w:t xml:space="preserve">, </w:t>
      </w:r>
      <w:bookmarkStart w:id="5" w:name="_Hlk83394833"/>
      <w:r w:rsidR="00A02F3C">
        <w:rPr>
          <w:rFonts w:ascii="Tahoma" w:hAnsi="Tahoma" w:cs="Tahoma"/>
          <w:sz w:val="17"/>
          <w:szCs w:val="17"/>
        </w:rPr>
        <w:t>the Supplementary Charges</w:t>
      </w:r>
      <w:r w:rsidRPr="00AB12FA">
        <w:rPr>
          <w:rFonts w:ascii="Tahoma" w:hAnsi="Tahoma" w:cs="Tahoma"/>
          <w:sz w:val="17"/>
          <w:szCs w:val="17"/>
        </w:rPr>
        <w:t xml:space="preserve"> </w:t>
      </w:r>
      <w:bookmarkEnd w:id="5"/>
      <w:r w:rsidRPr="00AB12FA">
        <w:rPr>
          <w:rFonts w:ascii="Tahoma" w:hAnsi="Tahoma" w:cs="Tahoma"/>
          <w:sz w:val="17"/>
          <w:szCs w:val="17"/>
        </w:rPr>
        <w:t>and all other sums due under this Hire Contract are to be paid by the Customer without deduction, counterclaim or set-off.</w:t>
      </w:r>
    </w:p>
    <w:p w14:paraId="269F9A1D" w14:textId="0B365D1E" w:rsidR="00642E83" w:rsidRPr="00AB12FA" w:rsidRDefault="00642E83" w:rsidP="00642E83">
      <w:pPr>
        <w:numPr>
          <w:ilvl w:val="1"/>
          <w:numId w:val="6"/>
        </w:numPr>
        <w:rPr>
          <w:rFonts w:ascii="Tahoma" w:hAnsi="Tahoma" w:cs="Tahoma"/>
          <w:sz w:val="17"/>
          <w:szCs w:val="17"/>
        </w:rPr>
      </w:pPr>
      <w:r w:rsidRPr="00AB12FA">
        <w:rPr>
          <w:rFonts w:ascii="Tahoma" w:hAnsi="Tahoma" w:cs="Tahoma"/>
          <w:sz w:val="17"/>
          <w:szCs w:val="17"/>
        </w:rPr>
        <w:t xml:space="preserve">It is the Customer’s responsibility to request the return of its </w:t>
      </w:r>
      <w:r w:rsidR="00851DAE">
        <w:rPr>
          <w:rFonts w:ascii="Tahoma" w:hAnsi="Tahoma" w:cs="Tahoma"/>
          <w:sz w:val="17"/>
          <w:szCs w:val="17"/>
        </w:rPr>
        <w:t>Holding D</w:t>
      </w:r>
      <w:r w:rsidRPr="00AB12FA">
        <w:rPr>
          <w:rFonts w:ascii="Tahoma" w:hAnsi="Tahoma" w:cs="Tahoma"/>
          <w:sz w:val="17"/>
          <w:szCs w:val="17"/>
        </w:rPr>
        <w:t xml:space="preserve">eposit from the Company. The Customer must make a written request for the return of its </w:t>
      </w:r>
      <w:r w:rsidR="00851DAE">
        <w:rPr>
          <w:rFonts w:ascii="Tahoma" w:hAnsi="Tahoma" w:cs="Tahoma"/>
          <w:sz w:val="17"/>
          <w:szCs w:val="17"/>
        </w:rPr>
        <w:t>Holding D</w:t>
      </w:r>
      <w:r w:rsidRPr="00AB12FA">
        <w:rPr>
          <w:rFonts w:ascii="Tahoma" w:hAnsi="Tahoma" w:cs="Tahoma"/>
          <w:sz w:val="17"/>
          <w:szCs w:val="17"/>
        </w:rPr>
        <w:t xml:space="preserve">eposit within 60 days of the </w:t>
      </w:r>
      <w:r w:rsidR="00851DAE">
        <w:rPr>
          <w:rFonts w:ascii="Tahoma" w:hAnsi="Tahoma" w:cs="Tahoma"/>
          <w:sz w:val="17"/>
          <w:szCs w:val="17"/>
        </w:rPr>
        <w:t xml:space="preserve">termination of the Hire Contract </w:t>
      </w:r>
      <w:r w:rsidRPr="00AB12FA">
        <w:rPr>
          <w:rFonts w:ascii="Tahoma" w:hAnsi="Tahoma" w:cs="Tahoma"/>
          <w:sz w:val="17"/>
          <w:szCs w:val="17"/>
        </w:rPr>
        <w:t xml:space="preserve">to which the deposit relates. The </w:t>
      </w:r>
      <w:r w:rsidR="00851DAE">
        <w:rPr>
          <w:rFonts w:ascii="Tahoma" w:hAnsi="Tahoma" w:cs="Tahoma"/>
          <w:sz w:val="17"/>
          <w:szCs w:val="17"/>
        </w:rPr>
        <w:t>Holding D</w:t>
      </w:r>
      <w:r w:rsidRPr="00AB12FA">
        <w:rPr>
          <w:rFonts w:ascii="Tahoma" w:hAnsi="Tahoma" w:cs="Tahoma"/>
          <w:sz w:val="17"/>
          <w:szCs w:val="17"/>
        </w:rPr>
        <w:t xml:space="preserve">eposit will then be returned to the Customer on the strict basis that there are no other outstanding sums due from the Customer to the Company. If there are outstanding sums due from the Customer following return </w:t>
      </w:r>
      <w:r w:rsidR="00483BDB">
        <w:rPr>
          <w:rFonts w:ascii="Tahoma" w:hAnsi="Tahoma" w:cs="Tahoma"/>
          <w:sz w:val="17"/>
          <w:szCs w:val="17"/>
        </w:rPr>
        <w:t xml:space="preserve">or </w:t>
      </w:r>
      <w:r w:rsidR="00851DAE">
        <w:rPr>
          <w:rFonts w:ascii="Tahoma" w:hAnsi="Tahoma" w:cs="Tahoma"/>
          <w:sz w:val="17"/>
          <w:szCs w:val="17"/>
        </w:rPr>
        <w:t>collection</w:t>
      </w:r>
      <w:r w:rsidR="00851DAE" w:rsidRPr="00AB12FA">
        <w:rPr>
          <w:rFonts w:ascii="Tahoma" w:hAnsi="Tahoma" w:cs="Tahoma"/>
          <w:sz w:val="17"/>
          <w:szCs w:val="17"/>
        </w:rPr>
        <w:t xml:space="preserve"> </w:t>
      </w:r>
      <w:r w:rsidRPr="00AB12FA">
        <w:rPr>
          <w:rFonts w:ascii="Tahoma" w:hAnsi="Tahoma" w:cs="Tahoma"/>
          <w:sz w:val="17"/>
          <w:szCs w:val="17"/>
        </w:rPr>
        <w:t xml:space="preserve">of the Equipment, the Company reserves the right in its absolute discretion to use the </w:t>
      </w:r>
      <w:r w:rsidR="00851DAE">
        <w:rPr>
          <w:rFonts w:ascii="Tahoma" w:hAnsi="Tahoma" w:cs="Tahoma"/>
          <w:sz w:val="17"/>
          <w:szCs w:val="17"/>
        </w:rPr>
        <w:t>Holding D</w:t>
      </w:r>
      <w:r w:rsidRPr="00AB12FA">
        <w:rPr>
          <w:rFonts w:ascii="Tahoma" w:hAnsi="Tahoma" w:cs="Tahoma"/>
          <w:sz w:val="17"/>
          <w:szCs w:val="17"/>
        </w:rPr>
        <w:t xml:space="preserve">eposit to </w:t>
      </w:r>
      <w:proofErr w:type="spellStart"/>
      <w:r w:rsidRPr="00AB12FA">
        <w:rPr>
          <w:rFonts w:ascii="Tahoma" w:hAnsi="Tahoma" w:cs="Tahoma"/>
          <w:sz w:val="17"/>
          <w:szCs w:val="17"/>
        </w:rPr>
        <w:t>off set</w:t>
      </w:r>
      <w:proofErr w:type="spellEnd"/>
      <w:r w:rsidRPr="00AB12FA">
        <w:rPr>
          <w:rFonts w:ascii="Tahoma" w:hAnsi="Tahoma" w:cs="Tahoma"/>
          <w:sz w:val="17"/>
          <w:szCs w:val="17"/>
        </w:rPr>
        <w:t xml:space="preserve"> against such outstanding sums. In any event, if the Customer fails to claim in writing the return of its </w:t>
      </w:r>
      <w:r w:rsidR="00851DAE">
        <w:rPr>
          <w:rFonts w:ascii="Tahoma" w:hAnsi="Tahoma" w:cs="Tahoma"/>
          <w:sz w:val="17"/>
          <w:szCs w:val="17"/>
        </w:rPr>
        <w:t>Holding D</w:t>
      </w:r>
      <w:r w:rsidRPr="00AB12FA">
        <w:rPr>
          <w:rFonts w:ascii="Tahoma" w:hAnsi="Tahoma" w:cs="Tahoma"/>
          <w:sz w:val="17"/>
          <w:szCs w:val="17"/>
        </w:rPr>
        <w:t xml:space="preserve">eposit within 60 days, the </w:t>
      </w:r>
      <w:r w:rsidR="00851DAE">
        <w:rPr>
          <w:rFonts w:ascii="Tahoma" w:hAnsi="Tahoma" w:cs="Tahoma"/>
          <w:sz w:val="17"/>
          <w:szCs w:val="17"/>
        </w:rPr>
        <w:t>Holding D</w:t>
      </w:r>
      <w:r w:rsidRPr="00AB12FA">
        <w:rPr>
          <w:rFonts w:ascii="Tahoma" w:hAnsi="Tahoma" w:cs="Tahoma"/>
          <w:sz w:val="17"/>
          <w:szCs w:val="17"/>
        </w:rPr>
        <w:t xml:space="preserve">eposit will then transfer to and become the property of the Company. </w:t>
      </w:r>
    </w:p>
    <w:p w14:paraId="53E81AA2" w14:textId="7DCAD760" w:rsidR="00642E83" w:rsidRPr="00AB12FA" w:rsidRDefault="00642E83" w:rsidP="00642E83">
      <w:pPr>
        <w:widowControl w:val="0"/>
        <w:numPr>
          <w:ilvl w:val="1"/>
          <w:numId w:val="6"/>
        </w:numPr>
        <w:rPr>
          <w:rFonts w:ascii="Tahoma" w:hAnsi="Tahoma" w:cs="Tahoma"/>
          <w:sz w:val="17"/>
          <w:szCs w:val="17"/>
        </w:rPr>
      </w:pPr>
      <w:r w:rsidRPr="00AB12FA">
        <w:rPr>
          <w:rFonts w:ascii="Tahoma" w:hAnsi="Tahoma" w:cs="Tahoma"/>
          <w:sz w:val="17"/>
          <w:szCs w:val="17"/>
        </w:rPr>
        <w:t xml:space="preserve">The Company will take all reasonable steps to ensure that any overpayments made by the Customer are returned to the Customer without delay, where such overpayments are reasonably apparent. Notwithstanding this, it is the Customer’s responsibility to request the return of any overpayments made by the Customer to the Company. The Customer must make a written request for the return of an overpayment as soon as possible after the date of the said overpayment and in any event no later than 60 days after the </w:t>
      </w:r>
      <w:r w:rsidR="00851DAE">
        <w:rPr>
          <w:rFonts w:ascii="Tahoma" w:hAnsi="Tahoma" w:cs="Tahoma"/>
          <w:sz w:val="17"/>
          <w:szCs w:val="17"/>
        </w:rPr>
        <w:t>termination</w:t>
      </w:r>
      <w:r w:rsidR="00851DAE" w:rsidRPr="00AB12FA">
        <w:rPr>
          <w:rFonts w:ascii="Tahoma" w:hAnsi="Tahoma" w:cs="Tahoma"/>
          <w:sz w:val="17"/>
          <w:szCs w:val="17"/>
        </w:rPr>
        <w:t xml:space="preserve"> </w:t>
      </w:r>
      <w:r w:rsidRPr="00AB12FA">
        <w:rPr>
          <w:rFonts w:ascii="Tahoma" w:hAnsi="Tahoma" w:cs="Tahoma"/>
          <w:sz w:val="17"/>
          <w:szCs w:val="17"/>
        </w:rPr>
        <w:lastRenderedPageBreak/>
        <w:t xml:space="preserve">of the </w:t>
      </w:r>
      <w:r w:rsidR="00851DAE">
        <w:rPr>
          <w:rFonts w:ascii="Tahoma" w:hAnsi="Tahoma" w:cs="Tahoma"/>
          <w:sz w:val="17"/>
          <w:szCs w:val="17"/>
        </w:rPr>
        <w:t>H</w:t>
      </w:r>
      <w:r w:rsidRPr="00AB12FA">
        <w:rPr>
          <w:rFonts w:ascii="Tahoma" w:hAnsi="Tahoma" w:cs="Tahoma"/>
          <w:sz w:val="17"/>
          <w:szCs w:val="17"/>
        </w:rPr>
        <w:t xml:space="preserve">ire </w:t>
      </w:r>
      <w:r w:rsidR="00851DAE">
        <w:rPr>
          <w:rFonts w:ascii="Tahoma" w:hAnsi="Tahoma" w:cs="Tahoma"/>
          <w:sz w:val="17"/>
          <w:szCs w:val="17"/>
        </w:rPr>
        <w:t>Contract</w:t>
      </w:r>
      <w:r w:rsidR="00472FAB">
        <w:rPr>
          <w:rFonts w:ascii="Tahoma" w:hAnsi="Tahoma" w:cs="Tahoma"/>
          <w:sz w:val="17"/>
          <w:szCs w:val="17"/>
        </w:rPr>
        <w:t xml:space="preserve"> </w:t>
      </w:r>
      <w:r w:rsidRPr="00AB12FA">
        <w:rPr>
          <w:rFonts w:ascii="Tahoma" w:hAnsi="Tahoma" w:cs="Tahoma"/>
          <w:sz w:val="17"/>
          <w:szCs w:val="17"/>
        </w:rPr>
        <w:t xml:space="preserve">of the Equipment to which the overpayment relates. Where the overpayment is not due to an error on behalf of the Company, the Company will refund the overpayment less an administration charge </w:t>
      </w:r>
      <w:r w:rsidR="00483BDB">
        <w:rPr>
          <w:rFonts w:ascii="Tahoma" w:hAnsi="Tahoma" w:cs="Tahoma"/>
          <w:sz w:val="17"/>
          <w:szCs w:val="17"/>
        </w:rPr>
        <w:t>to cover the reasonable costs incurred by the Company</w:t>
      </w:r>
      <w:r w:rsidRPr="00AB12FA">
        <w:rPr>
          <w:rFonts w:ascii="Tahoma" w:hAnsi="Tahoma" w:cs="Tahoma"/>
          <w:sz w:val="17"/>
          <w:szCs w:val="17"/>
        </w:rPr>
        <w:t xml:space="preserve">. If the Customer fails to claim in writing the return of the overpayment within the </w:t>
      </w:r>
      <w:proofErr w:type="gramStart"/>
      <w:r w:rsidRPr="00AB12FA">
        <w:rPr>
          <w:rFonts w:ascii="Tahoma" w:hAnsi="Tahoma" w:cs="Tahoma"/>
          <w:sz w:val="17"/>
          <w:szCs w:val="17"/>
        </w:rPr>
        <w:t>aforementioned timescale</w:t>
      </w:r>
      <w:proofErr w:type="gramEnd"/>
      <w:r w:rsidRPr="00AB12FA">
        <w:rPr>
          <w:rFonts w:ascii="Tahoma" w:hAnsi="Tahoma" w:cs="Tahoma"/>
          <w:sz w:val="17"/>
          <w:szCs w:val="17"/>
        </w:rPr>
        <w:t xml:space="preserve">, the overpayment will then transfer to and become the property of the Company. </w:t>
      </w:r>
    </w:p>
    <w:p w14:paraId="0A52995D" w14:textId="249E171E" w:rsidR="00642E83" w:rsidRPr="00AB12FA" w:rsidRDefault="00483BDB" w:rsidP="00642E83">
      <w:pPr>
        <w:numPr>
          <w:ilvl w:val="1"/>
          <w:numId w:val="6"/>
        </w:numPr>
        <w:rPr>
          <w:rFonts w:ascii="Tahoma" w:hAnsi="Tahoma" w:cs="Tahoma"/>
          <w:sz w:val="17"/>
          <w:szCs w:val="17"/>
        </w:rPr>
      </w:pPr>
      <w:r>
        <w:rPr>
          <w:rFonts w:ascii="Tahoma" w:hAnsi="Tahoma" w:cs="Tahoma"/>
          <w:sz w:val="17"/>
          <w:szCs w:val="17"/>
        </w:rPr>
        <w:t>If the Customer makes</w:t>
      </w:r>
      <w:r w:rsidRPr="00AB12FA">
        <w:rPr>
          <w:rFonts w:ascii="Tahoma" w:hAnsi="Tahoma" w:cs="Tahoma"/>
          <w:sz w:val="17"/>
          <w:szCs w:val="17"/>
        </w:rPr>
        <w:t xml:space="preserve"> </w:t>
      </w:r>
      <w:r>
        <w:rPr>
          <w:rFonts w:ascii="Tahoma" w:hAnsi="Tahoma" w:cs="Tahoma"/>
          <w:sz w:val="17"/>
          <w:szCs w:val="17"/>
        </w:rPr>
        <w:t>a</w:t>
      </w:r>
      <w:r w:rsidR="00642E83" w:rsidRPr="00AB12FA">
        <w:rPr>
          <w:rFonts w:ascii="Tahoma" w:hAnsi="Tahoma" w:cs="Tahoma"/>
          <w:sz w:val="17"/>
          <w:szCs w:val="17"/>
        </w:rPr>
        <w:t xml:space="preserve">ny payment which is not </w:t>
      </w:r>
      <w:proofErr w:type="gramStart"/>
      <w:r w:rsidR="00642E83" w:rsidRPr="00AB12FA">
        <w:rPr>
          <w:rFonts w:ascii="Tahoma" w:hAnsi="Tahoma" w:cs="Tahoma"/>
          <w:sz w:val="17"/>
          <w:szCs w:val="17"/>
        </w:rPr>
        <w:t xml:space="preserve">made </w:t>
      </w:r>
      <w:r w:rsidR="00851DAE">
        <w:rPr>
          <w:rFonts w:ascii="Tahoma" w:hAnsi="Tahoma" w:cs="Tahoma"/>
          <w:sz w:val="17"/>
          <w:szCs w:val="17"/>
        </w:rPr>
        <w:t xml:space="preserve"> in</w:t>
      </w:r>
      <w:proofErr w:type="gramEnd"/>
      <w:r w:rsidR="00851DAE">
        <w:rPr>
          <w:rFonts w:ascii="Tahoma" w:hAnsi="Tahoma" w:cs="Tahoma"/>
          <w:sz w:val="17"/>
          <w:szCs w:val="17"/>
        </w:rPr>
        <w:t xml:space="preserve"> accordance with the Payment Terms, including by the required </w:t>
      </w:r>
      <w:r w:rsidR="00642E83" w:rsidRPr="00AB12FA">
        <w:rPr>
          <w:rFonts w:ascii="Tahoma" w:hAnsi="Tahoma" w:cs="Tahoma"/>
          <w:sz w:val="17"/>
          <w:szCs w:val="17"/>
        </w:rPr>
        <w:t xml:space="preserve"> due date or </w:t>
      </w:r>
      <w:r w:rsidR="002259CF">
        <w:rPr>
          <w:rFonts w:ascii="Tahoma" w:hAnsi="Tahoma" w:cs="Tahoma"/>
          <w:sz w:val="17"/>
          <w:szCs w:val="17"/>
        </w:rPr>
        <w:t xml:space="preserve">in the required </w:t>
      </w:r>
      <w:r w:rsidR="00642E83" w:rsidRPr="00AB12FA">
        <w:rPr>
          <w:rFonts w:ascii="Tahoma" w:hAnsi="Tahoma" w:cs="Tahoma"/>
          <w:sz w:val="17"/>
          <w:szCs w:val="17"/>
        </w:rPr>
        <w:t>currency</w:t>
      </w:r>
      <w:r>
        <w:rPr>
          <w:rFonts w:ascii="Tahoma" w:hAnsi="Tahoma" w:cs="Tahoma"/>
          <w:sz w:val="17"/>
          <w:szCs w:val="17"/>
        </w:rPr>
        <w:t>,</w:t>
      </w:r>
      <w:r w:rsidRPr="00B44A13">
        <w:rPr>
          <w:rFonts w:ascii="Tahoma" w:hAnsi="Tahoma" w:cs="Tahoma"/>
          <w:sz w:val="17"/>
          <w:szCs w:val="17"/>
        </w:rPr>
        <w:t xml:space="preserve"> </w:t>
      </w:r>
      <w:r>
        <w:rPr>
          <w:rFonts w:ascii="Tahoma" w:hAnsi="Tahoma" w:cs="Tahoma"/>
          <w:sz w:val="17"/>
          <w:szCs w:val="17"/>
        </w:rPr>
        <w:t xml:space="preserve">the Company may charge the Customer an </w:t>
      </w:r>
      <w:r w:rsidR="00642E83" w:rsidRPr="00AB12FA">
        <w:rPr>
          <w:rFonts w:ascii="Tahoma" w:hAnsi="Tahoma" w:cs="Tahoma"/>
          <w:sz w:val="17"/>
          <w:szCs w:val="17"/>
        </w:rPr>
        <w:t xml:space="preserve">administration </w:t>
      </w:r>
      <w:r>
        <w:rPr>
          <w:rFonts w:ascii="Tahoma" w:hAnsi="Tahoma" w:cs="Tahoma"/>
          <w:sz w:val="17"/>
          <w:szCs w:val="17"/>
        </w:rPr>
        <w:t>fee to cover the costs incurred by the Company, and this administration fee shall be</w:t>
      </w:r>
      <w:r w:rsidRPr="00B44A13">
        <w:rPr>
          <w:rFonts w:ascii="Tahoma" w:hAnsi="Tahoma" w:cs="Tahoma"/>
          <w:sz w:val="17"/>
          <w:szCs w:val="17"/>
        </w:rPr>
        <w:t xml:space="preserve"> </w:t>
      </w:r>
      <w:r w:rsidR="00642E83" w:rsidRPr="00AB12FA">
        <w:rPr>
          <w:rFonts w:ascii="Tahoma" w:hAnsi="Tahoma" w:cs="Tahoma"/>
          <w:sz w:val="17"/>
          <w:szCs w:val="17"/>
        </w:rPr>
        <w:t>payable by the Customer to the Company on demand.</w:t>
      </w:r>
    </w:p>
    <w:p w14:paraId="1DD23677" w14:textId="105E3337" w:rsidR="00642E83" w:rsidRPr="00AB12FA" w:rsidRDefault="00642E83" w:rsidP="00642E83">
      <w:pPr>
        <w:numPr>
          <w:ilvl w:val="1"/>
          <w:numId w:val="6"/>
        </w:numPr>
        <w:rPr>
          <w:rFonts w:ascii="Tahoma" w:hAnsi="Tahoma" w:cs="Tahoma"/>
          <w:sz w:val="17"/>
          <w:szCs w:val="17"/>
        </w:rPr>
      </w:pPr>
      <w:r w:rsidRPr="00AB12FA">
        <w:rPr>
          <w:rFonts w:ascii="Tahoma" w:hAnsi="Tahoma" w:cs="Tahoma"/>
          <w:sz w:val="17"/>
          <w:szCs w:val="17"/>
        </w:rPr>
        <w:t xml:space="preserve">If any sum payable under this </w:t>
      </w:r>
      <w:r w:rsidR="00CD5214">
        <w:rPr>
          <w:rFonts w:ascii="Tahoma" w:hAnsi="Tahoma" w:cs="Tahoma"/>
          <w:sz w:val="17"/>
          <w:szCs w:val="17"/>
        </w:rPr>
        <w:t>Hire Contract</w:t>
      </w:r>
      <w:r w:rsidR="00CD5214" w:rsidRPr="00AB12FA">
        <w:rPr>
          <w:rFonts w:ascii="Tahoma" w:hAnsi="Tahoma" w:cs="Tahoma"/>
          <w:sz w:val="17"/>
          <w:szCs w:val="17"/>
        </w:rPr>
        <w:t xml:space="preserve"> </w:t>
      </w:r>
      <w:r w:rsidRPr="00AB12FA">
        <w:rPr>
          <w:rFonts w:ascii="Tahoma" w:hAnsi="Tahoma" w:cs="Tahoma"/>
          <w:sz w:val="17"/>
          <w:szCs w:val="17"/>
        </w:rPr>
        <w:t xml:space="preserve">(and whether the same shall be payable in accordance with </w:t>
      </w:r>
      <w:r w:rsidR="002259CF">
        <w:rPr>
          <w:rFonts w:ascii="Tahoma" w:hAnsi="Tahoma" w:cs="Tahoma"/>
          <w:sz w:val="17"/>
          <w:szCs w:val="17"/>
        </w:rPr>
        <w:t>c</w:t>
      </w:r>
      <w:r w:rsidRPr="00AB12FA">
        <w:rPr>
          <w:rFonts w:ascii="Tahoma" w:hAnsi="Tahoma" w:cs="Tahoma"/>
          <w:sz w:val="17"/>
          <w:szCs w:val="17"/>
        </w:rPr>
        <w:t>lause 5.2 or otherwise) is not paid by the due date for payment</w:t>
      </w:r>
      <w:r w:rsidR="002259CF" w:rsidRPr="002259CF">
        <w:rPr>
          <w:rFonts w:ascii="Tahoma" w:hAnsi="Tahoma" w:cs="Tahoma"/>
          <w:sz w:val="17"/>
          <w:szCs w:val="17"/>
        </w:rPr>
        <w:t xml:space="preserve"> </w:t>
      </w:r>
      <w:r w:rsidR="002259CF">
        <w:rPr>
          <w:rFonts w:ascii="Tahoma" w:hAnsi="Tahoma" w:cs="Tahoma"/>
          <w:sz w:val="17"/>
          <w:szCs w:val="17"/>
        </w:rPr>
        <w:t>as set out in the Payment Terms</w:t>
      </w:r>
      <w:r w:rsidRPr="00AB12FA">
        <w:rPr>
          <w:rFonts w:ascii="Tahoma" w:hAnsi="Tahoma" w:cs="Tahoma"/>
          <w:sz w:val="17"/>
          <w:szCs w:val="17"/>
        </w:rPr>
        <w:t xml:space="preserve"> then the Company shall be entitled (without prejudice to any of the Company’s other rights) to require the Customer to pay interest on the arrears at the rate of </w:t>
      </w:r>
      <w:r w:rsidR="003402DC">
        <w:rPr>
          <w:rFonts w:ascii="Tahoma" w:hAnsi="Tahoma" w:cs="Tahoma"/>
          <w:sz w:val="17"/>
          <w:szCs w:val="17"/>
        </w:rPr>
        <w:t>5 % p</w:t>
      </w:r>
      <w:r w:rsidR="00483BDB">
        <w:rPr>
          <w:rFonts w:ascii="Tahoma" w:hAnsi="Tahoma" w:cs="Tahoma"/>
          <w:sz w:val="17"/>
          <w:szCs w:val="17"/>
        </w:rPr>
        <w:t xml:space="preserve">er </w:t>
      </w:r>
      <w:r w:rsidR="003402DC">
        <w:rPr>
          <w:rFonts w:ascii="Tahoma" w:hAnsi="Tahoma" w:cs="Tahoma"/>
          <w:sz w:val="17"/>
          <w:szCs w:val="17"/>
        </w:rPr>
        <w:t>a</w:t>
      </w:r>
      <w:r w:rsidR="00483BDB">
        <w:rPr>
          <w:rFonts w:ascii="Tahoma" w:hAnsi="Tahoma" w:cs="Tahoma"/>
          <w:sz w:val="17"/>
          <w:szCs w:val="17"/>
        </w:rPr>
        <w:t xml:space="preserve">nnum </w:t>
      </w:r>
      <w:r w:rsidRPr="00AB12FA">
        <w:rPr>
          <w:rFonts w:ascii="Tahoma" w:hAnsi="Tahoma" w:cs="Tahoma"/>
          <w:sz w:val="17"/>
          <w:szCs w:val="17"/>
        </w:rPr>
        <w:t xml:space="preserve"> Such interest shall accrue on a daily basis from the due date until the date of actual payment of the overdue amount, whether before or after any judgment. The Customer shall pay the interest immediately on demand by the Company. </w:t>
      </w:r>
    </w:p>
    <w:p w14:paraId="2480371E" w14:textId="0313D00A" w:rsidR="00642E83" w:rsidRPr="00AB12FA" w:rsidRDefault="00642E83" w:rsidP="00642E83">
      <w:pPr>
        <w:numPr>
          <w:ilvl w:val="1"/>
          <w:numId w:val="6"/>
        </w:numPr>
        <w:rPr>
          <w:rFonts w:ascii="Tahoma" w:hAnsi="Tahoma" w:cs="Tahoma"/>
          <w:sz w:val="17"/>
          <w:szCs w:val="17"/>
        </w:rPr>
      </w:pPr>
      <w:r w:rsidRPr="00AB12FA">
        <w:rPr>
          <w:rFonts w:ascii="Tahoma" w:hAnsi="Tahoma" w:cs="Tahoma"/>
          <w:sz w:val="17"/>
          <w:szCs w:val="17"/>
        </w:rPr>
        <w:t xml:space="preserve">Punctual payment of all charges shall be the essence of this Hire Contract and the Company shall be entitled at its discretion to </w:t>
      </w:r>
      <w:r w:rsidR="002259CF">
        <w:rPr>
          <w:rFonts w:ascii="Tahoma" w:hAnsi="Tahoma" w:cs="Tahoma"/>
          <w:sz w:val="17"/>
          <w:szCs w:val="17"/>
        </w:rPr>
        <w:t>terminate</w:t>
      </w:r>
      <w:r w:rsidR="002259CF" w:rsidRPr="00AB12FA">
        <w:rPr>
          <w:rFonts w:ascii="Tahoma" w:hAnsi="Tahoma" w:cs="Tahoma"/>
          <w:sz w:val="17"/>
          <w:szCs w:val="17"/>
        </w:rPr>
        <w:t xml:space="preserve"> </w:t>
      </w:r>
      <w:r w:rsidRPr="00AB12FA">
        <w:rPr>
          <w:rFonts w:ascii="Tahoma" w:hAnsi="Tahoma" w:cs="Tahoma"/>
          <w:sz w:val="17"/>
          <w:szCs w:val="17"/>
        </w:rPr>
        <w:t xml:space="preserve">the Hire Contract </w:t>
      </w:r>
      <w:r w:rsidR="002259CF" w:rsidRPr="00613352">
        <w:rPr>
          <w:rFonts w:ascii="Tahoma" w:hAnsi="Tahoma" w:cs="Tahoma"/>
          <w:sz w:val="17"/>
          <w:szCs w:val="17"/>
        </w:rPr>
        <w:t xml:space="preserve">in accordance with clause </w:t>
      </w:r>
      <w:proofErr w:type="gramStart"/>
      <w:r w:rsidR="002259CF" w:rsidRPr="00613352">
        <w:rPr>
          <w:rFonts w:ascii="Tahoma" w:hAnsi="Tahoma" w:cs="Tahoma"/>
          <w:sz w:val="17"/>
          <w:szCs w:val="17"/>
        </w:rPr>
        <w:t xml:space="preserve">10 </w:t>
      </w:r>
      <w:r w:rsidRPr="00AB12FA">
        <w:rPr>
          <w:rFonts w:ascii="Tahoma" w:hAnsi="Tahoma" w:cs="Tahoma"/>
          <w:sz w:val="17"/>
          <w:szCs w:val="17"/>
        </w:rPr>
        <w:t xml:space="preserve"> if</w:t>
      </w:r>
      <w:proofErr w:type="gramEnd"/>
      <w:r w:rsidRPr="00AB12FA">
        <w:rPr>
          <w:rFonts w:ascii="Tahoma" w:hAnsi="Tahoma" w:cs="Tahoma"/>
          <w:sz w:val="17"/>
          <w:szCs w:val="17"/>
        </w:rPr>
        <w:t xml:space="preserve"> any sum payable shall remain unpaid for more than seven days after having become due</w:t>
      </w:r>
      <w:r w:rsidR="00483BDB">
        <w:rPr>
          <w:rFonts w:ascii="Tahoma" w:hAnsi="Tahoma" w:cs="Tahoma"/>
          <w:sz w:val="17"/>
          <w:szCs w:val="17"/>
        </w:rPr>
        <w:t xml:space="preserve"> </w:t>
      </w:r>
      <w:r w:rsidR="00483BDB" w:rsidRPr="00613352">
        <w:rPr>
          <w:rFonts w:ascii="Tahoma" w:hAnsi="Tahoma" w:cs="Tahoma"/>
          <w:sz w:val="17"/>
          <w:szCs w:val="17"/>
        </w:rPr>
        <w:t>in accordance with the Payment Terms</w:t>
      </w:r>
      <w:r w:rsidRPr="00AB12FA">
        <w:rPr>
          <w:rFonts w:ascii="Tahoma" w:hAnsi="Tahoma" w:cs="Tahoma"/>
          <w:sz w:val="17"/>
          <w:szCs w:val="17"/>
        </w:rPr>
        <w:t>.</w:t>
      </w:r>
    </w:p>
    <w:p w14:paraId="65CF431A" w14:textId="39326A17" w:rsidR="00642E83" w:rsidRPr="00AB12FA" w:rsidRDefault="00686B29" w:rsidP="00642E83">
      <w:pPr>
        <w:numPr>
          <w:ilvl w:val="1"/>
          <w:numId w:val="6"/>
        </w:numPr>
        <w:rPr>
          <w:rFonts w:ascii="Tahoma" w:hAnsi="Tahoma" w:cs="Tahoma"/>
          <w:sz w:val="17"/>
          <w:szCs w:val="17"/>
        </w:rPr>
      </w:pPr>
      <w:r>
        <w:rPr>
          <w:rFonts w:ascii="Tahoma" w:hAnsi="Tahoma" w:cs="Tahoma"/>
          <w:sz w:val="17"/>
          <w:szCs w:val="17"/>
        </w:rPr>
        <w:t>T</w:t>
      </w:r>
      <w:r w:rsidR="00642E83" w:rsidRPr="00AB12FA">
        <w:rPr>
          <w:rFonts w:ascii="Tahoma" w:hAnsi="Tahoma" w:cs="Tahoma"/>
          <w:sz w:val="17"/>
          <w:szCs w:val="17"/>
        </w:rPr>
        <w:t xml:space="preserve">he Company </w:t>
      </w:r>
      <w:r>
        <w:rPr>
          <w:rFonts w:ascii="Tahoma" w:hAnsi="Tahoma" w:cs="Tahoma"/>
          <w:sz w:val="17"/>
          <w:szCs w:val="17"/>
        </w:rPr>
        <w:t>shall</w:t>
      </w:r>
      <w:r w:rsidR="00642E83" w:rsidRPr="00AB12FA">
        <w:rPr>
          <w:rFonts w:ascii="Tahoma" w:hAnsi="Tahoma" w:cs="Tahoma"/>
          <w:sz w:val="17"/>
          <w:szCs w:val="17"/>
        </w:rPr>
        <w:t xml:space="preserve"> submit invoices for any sums payable under this Hire Contract to </w:t>
      </w:r>
      <w:bookmarkStart w:id="6" w:name="_Hlk83393217"/>
      <w:r>
        <w:rPr>
          <w:rFonts w:ascii="Tahoma" w:hAnsi="Tahoma" w:cs="Tahoma"/>
          <w:sz w:val="17"/>
          <w:szCs w:val="17"/>
        </w:rPr>
        <w:t xml:space="preserve">the Customer’s billing email address set out in the Hire Contract. </w:t>
      </w:r>
      <w:bookmarkEnd w:id="6"/>
    </w:p>
    <w:p w14:paraId="5B4E280A" w14:textId="2D8344E4" w:rsidR="00642E83" w:rsidRPr="00AB12FA" w:rsidRDefault="00A02F3C" w:rsidP="00642E83">
      <w:pPr>
        <w:numPr>
          <w:ilvl w:val="1"/>
          <w:numId w:val="6"/>
        </w:numPr>
        <w:rPr>
          <w:rFonts w:ascii="Tahoma" w:hAnsi="Tahoma" w:cs="Tahoma"/>
          <w:sz w:val="17"/>
          <w:szCs w:val="17"/>
        </w:rPr>
      </w:pPr>
      <w:bookmarkStart w:id="7" w:name="_Hlk83395150"/>
      <w:r>
        <w:rPr>
          <w:rFonts w:ascii="Tahoma" w:hAnsi="Tahoma" w:cs="Tahoma"/>
          <w:sz w:val="17"/>
          <w:szCs w:val="17"/>
        </w:rPr>
        <w:t xml:space="preserve">In addition to changes pursuant to clause 5.1, </w:t>
      </w:r>
      <w:bookmarkEnd w:id="7"/>
      <w:r>
        <w:rPr>
          <w:rFonts w:ascii="Tahoma" w:hAnsi="Tahoma" w:cs="Tahoma"/>
          <w:sz w:val="17"/>
          <w:szCs w:val="17"/>
        </w:rPr>
        <w:t>t</w:t>
      </w:r>
      <w:r w:rsidR="00642E83" w:rsidRPr="00AB12FA">
        <w:rPr>
          <w:rFonts w:ascii="Tahoma" w:hAnsi="Tahoma" w:cs="Tahoma"/>
          <w:sz w:val="17"/>
          <w:szCs w:val="17"/>
        </w:rPr>
        <w:t xml:space="preserve">he s </w:t>
      </w:r>
      <w:r w:rsidR="002259CF">
        <w:rPr>
          <w:rFonts w:ascii="Tahoma" w:hAnsi="Tahoma" w:cs="Tahoma"/>
          <w:sz w:val="17"/>
          <w:szCs w:val="17"/>
        </w:rPr>
        <w:t>H</w:t>
      </w:r>
      <w:r w:rsidR="00642E83" w:rsidRPr="00AB12FA">
        <w:rPr>
          <w:rFonts w:ascii="Tahoma" w:hAnsi="Tahoma" w:cs="Tahoma"/>
          <w:sz w:val="17"/>
          <w:szCs w:val="17"/>
        </w:rPr>
        <w:t xml:space="preserve">ire </w:t>
      </w:r>
      <w:r w:rsidR="002259CF">
        <w:rPr>
          <w:rFonts w:ascii="Tahoma" w:hAnsi="Tahoma" w:cs="Tahoma"/>
          <w:sz w:val="17"/>
          <w:szCs w:val="17"/>
        </w:rPr>
        <w:t>C</w:t>
      </w:r>
      <w:r w:rsidR="00642E83" w:rsidRPr="00AB12FA">
        <w:rPr>
          <w:rFonts w:ascii="Tahoma" w:hAnsi="Tahoma" w:cs="Tahoma"/>
          <w:sz w:val="17"/>
          <w:szCs w:val="17"/>
        </w:rPr>
        <w:t xml:space="preserve">harges </w:t>
      </w:r>
      <w:bookmarkStart w:id="8" w:name="_Hlk83393456"/>
      <w:r w:rsidR="00686B29">
        <w:rPr>
          <w:rFonts w:ascii="Tahoma" w:hAnsi="Tahoma" w:cs="Tahoma"/>
          <w:sz w:val="17"/>
          <w:szCs w:val="17"/>
        </w:rPr>
        <w:t xml:space="preserve">shall be subject to review at the sole discretion of the Company at </w:t>
      </w:r>
      <w:proofErr w:type="gramStart"/>
      <w:r w:rsidR="00686B29">
        <w:rPr>
          <w:rFonts w:ascii="Tahoma" w:hAnsi="Tahoma" w:cs="Tahoma"/>
          <w:sz w:val="17"/>
          <w:szCs w:val="17"/>
        </w:rPr>
        <w:t>12 month</w:t>
      </w:r>
      <w:proofErr w:type="gramEnd"/>
      <w:r w:rsidR="00686B29">
        <w:rPr>
          <w:rFonts w:ascii="Tahoma" w:hAnsi="Tahoma" w:cs="Tahoma"/>
          <w:sz w:val="17"/>
          <w:szCs w:val="17"/>
        </w:rPr>
        <w:t xml:space="preserve"> in</w:t>
      </w:r>
      <w:r w:rsidR="00472FAB">
        <w:rPr>
          <w:rFonts w:ascii="Tahoma" w:hAnsi="Tahoma" w:cs="Tahoma"/>
          <w:sz w:val="17"/>
          <w:szCs w:val="17"/>
        </w:rPr>
        <w:t>tervals. The Company shall give 30 days’ written notice to the Customer of any increase in the Hire Charges as a result of such review.</w:t>
      </w:r>
      <w:bookmarkEnd w:id="8"/>
    </w:p>
    <w:p w14:paraId="513EF947" w14:textId="77777777" w:rsidR="00642E83" w:rsidRPr="00AB12FA" w:rsidRDefault="00642E83" w:rsidP="00642E83">
      <w:pPr>
        <w:rPr>
          <w:rFonts w:ascii="Tahoma" w:hAnsi="Tahoma" w:cs="Tahoma"/>
          <w:sz w:val="17"/>
          <w:szCs w:val="17"/>
        </w:rPr>
      </w:pPr>
    </w:p>
    <w:p w14:paraId="77EDF314" w14:textId="77777777" w:rsidR="00642E83" w:rsidRPr="00AB12FA" w:rsidRDefault="00642E83" w:rsidP="00642E83">
      <w:pPr>
        <w:rPr>
          <w:rFonts w:ascii="Tahoma" w:hAnsi="Tahoma" w:cs="Tahoma"/>
          <w:b/>
          <w:sz w:val="17"/>
          <w:szCs w:val="17"/>
          <w:u w:val="single"/>
        </w:rPr>
      </w:pPr>
      <w:r w:rsidRPr="00AB12FA">
        <w:rPr>
          <w:rFonts w:ascii="Tahoma" w:hAnsi="Tahoma" w:cs="Tahoma"/>
          <w:sz w:val="17"/>
          <w:szCs w:val="17"/>
        </w:rPr>
        <w:t>6.</w:t>
      </w:r>
      <w:r w:rsidRPr="00AB12FA">
        <w:rPr>
          <w:rFonts w:ascii="Tahoma" w:hAnsi="Tahoma" w:cs="Tahoma"/>
          <w:sz w:val="17"/>
          <w:szCs w:val="17"/>
        </w:rPr>
        <w:tab/>
        <w:t>USE AND OPERATION</w:t>
      </w:r>
    </w:p>
    <w:p w14:paraId="7E9341BE" w14:textId="7D39CF65" w:rsidR="00642E83" w:rsidRPr="00AB12FA" w:rsidRDefault="00642E83" w:rsidP="00642E83">
      <w:pPr>
        <w:numPr>
          <w:ilvl w:val="1"/>
          <w:numId w:val="7"/>
        </w:numPr>
        <w:tabs>
          <w:tab w:val="clear" w:pos="360"/>
          <w:tab w:val="num" w:pos="720"/>
        </w:tabs>
        <w:ind w:left="720" w:hanging="720"/>
        <w:rPr>
          <w:rFonts w:ascii="Tahoma" w:hAnsi="Tahoma" w:cs="Tahoma"/>
          <w:sz w:val="17"/>
          <w:szCs w:val="17"/>
        </w:rPr>
      </w:pPr>
      <w:r w:rsidRPr="00AB12FA">
        <w:rPr>
          <w:rFonts w:ascii="Tahoma" w:hAnsi="Tahoma" w:cs="Tahoma"/>
          <w:sz w:val="17"/>
          <w:szCs w:val="17"/>
        </w:rPr>
        <w:t>Unless otherwise agreed by the Company in writing</w:t>
      </w:r>
      <w:r w:rsidR="0088338E">
        <w:rPr>
          <w:rFonts w:ascii="Tahoma" w:hAnsi="Tahoma" w:cs="Tahoma"/>
          <w:sz w:val="17"/>
          <w:szCs w:val="17"/>
        </w:rPr>
        <w:t>,</w:t>
      </w:r>
      <w:r w:rsidRPr="00AB12FA">
        <w:rPr>
          <w:rFonts w:ascii="Tahoma" w:hAnsi="Tahoma" w:cs="Tahoma"/>
          <w:sz w:val="17"/>
          <w:szCs w:val="17"/>
        </w:rPr>
        <w:t xml:space="preserve"> the Customer shall neither move, shift nor alter the position of the Equipment from the original installation position at the Siting Address </w:t>
      </w:r>
      <w:r w:rsidR="002259CF">
        <w:rPr>
          <w:rFonts w:ascii="Tahoma" w:hAnsi="Tahoma" w:cs="Tahoma"/>
          <w:sz w:val="17"/>
          <w:szCs w:val="17"/>
        </w:rPr>
        <w:t>(or as otherwise agreed by the parties</w:t>
      </w:r>
      <w:r w:rsidR="00483BDB">
        <w:rPr>
          <w:rFonts w:ascii="Tahoma" w:hAnsi="Tahoma" w:cs="Tahoma"/>
          <w:sz w:val="17"/>
          <w:szCs w:val="17"/>
        </w:rPr>
        <w:t xml:space="preserve"> in writing</w:t>
      </w:r>
      <w:r w:rsidR="002259CF">
        <w:rPr>
          <w:rFonts w:ascii="Tahoma" w:hAnsi="Tahoma" w:cs="Tahoma"/>
          <w:sz w:val="17"/>
          <w:szCs w:val="17"/>
        </w:rPr>
        <w:t xml:space="preserve">) </w:t>
      </w:r>
      <w:r w:rsidRPr="00AB12FA">
        <w:rPr>
          <w:rFonts w:ascii="Tahoma" w:hAnsi="Tahoma" w:cs="Tahoma"/>
          <w:sz w:val="17"/>
          <w:szCs w:val="17"/>
        </w:rPr>
        <w:t xml:space="preserve">nor affix the Equipment to any land or building. </w:t>
      </w:r>
      <w:r w:rsidR="002259CF">
        <w:rPr>
          <w:rFonts w:ascii="Tahoma" w:hAnsi="Tahoma" w:cs="Tahoma"/>
          <w:sz w:val="17"/>
          <w:szCs w:val="17"/>
        </w:rPr>
        <w:t>If the Customer</w:t>
      </w:r>
      <w:r w:rsidR="002259CF" w:rsidRPr="00AB12FA">
        <w:rPr>
          <w:rFonts w:ascii="Tahoma" w:hAnsi="Tahoma" w:cs="Tahoma"/>
          <w:sz w:val="17"/>
          <w:szCs w:val="17"/>
        </w:rPr>
        <w:t xml:space="preserve"> </w:t>
      </w:r>
      <w:r w:rsidRPr="00AB12FA">
        <w:rPr>
          <w:rFonts w:ascii="Tahoma" w:hAnsi="Tahoma" w:cs="Tahoma"/>
          <w:sz w:val="17"/>
          <w:szCs w:val="17"/>
        </w:rPr>
        <w:t>breach</w:t>
      </w:r>
      <w:r w:rsidR="002259CF">
        <w:rPr>
          <w:rFonts w:ascii="Tahoma" w:hAnsi="Tahoma" w:cs="Tahoma"/>
          <w:sz w:val="17"/>
          <w:szCs w:val="17"/>
        </w:rPr>
        <w:t xml:space="preserve">es this clause </w:t>
      </w:r>
      <w:proofErr w:type="gramStart"/>
      <w:r w:rsidR="002259CF">
        <w:rPr>
          <w:rFonts w:ascii="Tahoma" w:hAnsi="Tahoma" w:cs="Tahoma"/>
          <w:sz w:val="17"/>
          <w:szCs w:val="17"/>
        </w:rPr>
        <w:t>6.1,</w:t>
      </w:r>
      <w:r w:rsidRPr="00AB12FA">
        <w:rPr>
          <w:rFonts w:ascii="Tahoma" w:hAnsi="Tahoma" w:cs="Tahoma"/>
          <w:sz w:val="17"/>
          <w:szCs w:val="17"/>
        </w:rPr>
        <w:t>the</w:t>
      </w:r>
      <w:proofErr w:type="gramEnd"/>
      <w:r w:rsidRPr="00AB12FA">
        <w:rPr>
          <w:rFonts w:ascii="Tahoma" w:hAnsi="Tahoma" w:cs="Tahoma"/>
          <w:sz w:val="17"/>
          <w:szCs w:val="17"/>
        </w:rPr>
        <w:t xml:space="preserve"> Customer shall be responsible for the costs of subsequent removal </w:t>
      </w:r>
      <w:r w:rsidR="00483BDB">
        <w:rPr>
          <w:rFonts w:ascii="Tahoma" w:hAnsi="Tahoma" w:cs="Tahoma"/>
          <w:sz w:val="17"/>
          <w:szCs w:val="17"/>
        </w:rPr>
        <w:t xml:space="preserve">or detachment </w:t>
      </w:r>
      <w:r w:rsidRPr="00AB12FA">
        <w:rPr>
          <w:rFonts w:ascii="Tahoma" w:hAnsi="Tahoma" w:cs="Tahoma"/>
          <w:sz w:val="17"/>
          <w:szCs w:val="17"/>
        </w:rPr>
        <w:t>of the Equipment and any defects or damage to the Equipment which has occurred as a consequence of the Customer moving, shifting</w:t>
      </w:r>
      <w:r w:rsidR="002259CF">
        <w:rPr>
          <w:rFonts w:ascii="Tahoma" w:hAnsi="Tahoma" w:cs="Tahoma"/>
          <w:sz w:val="17"/>
          <w:szCs w:val="17"/>
        </w:rPr>
        <w:t xml:space="preserve">, </w:t>
      </w:r>
      <w:r w:rsidRPr="00AB12FA">
        <w:rPr>
          <w:rFonts w:ascii="Tahoma" w:hAnsi="Tahoma" w:cs="Tahoma"/>
          <w:sz w:val="17"/>
          <w:szCs w:val="17"/>
        </w:rPr>
        <w:t xml:space="preserve">altering </w:t>
      </w:r>
      <w:r w:rsidR="002259CF">
        <w:rPr>
          <w:rFonts w:ascii="Tahoma" w:hAnsi="Tahoma" w:cs="Tahoma"/>
          <w:sz w:val="17"/>
          <w:szCs w:val="17"/>
        </w:rPr>
        <w:t xml:space="preserve">or affixing </w:t>
      </w:r>
      <w:r w:rsidRPr="00AB12FA">
        <w:rPr>
          <w:rFonts w:ascii="Tahoma" w:hAnsi="Tahoma" w:cs="Tahoma"/>
          <w:sz w:val="17"/>
          <w:szCs w:val="17"/>
        </w:rPr>
        <w:t xml:space="preserve">the  Equipment. </w:t>
      </w:r>
    </w:p>
    <w:p w14:paraId="724E2369" w14:textId="129304FA" w:rsidR="00642E83" w:rsidRPr="00AB12FA" w:rsidRDefault="00642E83" w:rsidP="00642E83">
      <w:pPr>
        <w:numPr>
          <w:ilvl w:val="1"/>
          <w:numId w:val="7"/>
        </w:numPr>
        <w:tabs>
          <w:tab w:val="clear" w:pos="360"/>
          <w:tab w:val="num" w:pos="720"/>
        </w:tabs>
        <w:ind w:left="720" w:hanging="720"/>
        <w:rPr>
          <w:rFonts w:ascii="Tahoma" w:hAnsi="Tahoma" w:cs="Tahoma"/>
          <w:sz w:val="17"/>
          <w:szCs w:val="17"/>
        </w:rPr>
      </w:pPr>
      <w:r w:rsidRPr="00AB12FA">
        <w:rPr>
          <w:rFonts w:ascii="Tahoma" w:hAnsi="Tahoma" w:cs="Tahoma"/>
          <w:sz w:val="17"/>
          <w:szCs w:val="17"/>
        </w:rPr>
        <w:t xml:space="preserve">The Customer shall read and </w:t>
      </w:r>
      <w:r w:rsidR="002259CF">
        <w:rPr>
          <w:rFonts w:ascii="Tahoma" w:hAnsi="Tahoma" w:cs="Tahoma"/>
          <w:sz w:val="17"/>
          <w:szCs w:val="17"/>
        </w:rPr>
        <w:t>must comply with</w:t>
      </w:r>
      <w:r w:rsidRPr="00AB12FA">
        <w:rPr>
          <w:rFonts w:ascii="Tahoma" w:hAnsi="Tahoma" w:cs="Tahoma"/>
          <w:sz w:val="17"/>
          <w:szCs w:val="17"/>
        </w:rPr>
        <w:t xml:space="preserve"> </w:t>
      </w:r>
      <w:r w:rsidR="003C7AA7">
        <w:rPr>
          <w:rFonts w:ascii="Tahoma" w:hAnsi="Tahoma" w:cs="Tahoma"/>
          <w:sz w:val="17"/>
          <w:szCs w:val="17"/>
        </w:rPr>
        <w:t xml:space="preserve">any </w:t>
      </w:r>
      <w:r w:rsidR="003C7AA7" w:rsidRPr="00AB12FA">
        <w:rPr>
          <w:rFonts w:ascii="Tahoma" w:hAnsi="Tahoma" w:cs="Tahoma"/>
          <w:sz w:val="17"/>
          <w:szCs w:val="17"/>
        </w:rPr>
        <w:t xml:space="preserve">Customer Operation </w:t>
      </w:r>
      <w:r w:rsidR="003C7AA7">
        <w:rPr>
          <w:rFonts w:ascii="Tahoma" w:hAnsi="Tahoma" w:cs="Tahoma"/>
          <w:sz w:val="17"/>
          <w:szCs w:val="17"/>
        </w:rPr>
        <w:t xml:space="preserve">Manuals supplied with the </w:t>
      </w:r>
      <w:r w:rsidRPr="00AB12FA">
        <w:rPr>
          <w:rFonts w:ascii="Tahoma" w:hAnsi="Tahoma" w:cs="Tahoma"/>
          <w:sz w:val="17"/>
          <w:szCs w:val="17"/>
        </w:rPr>
        <w:t>Equipment.</w:t>
      </w:r>
    </w:p>
    <w:p w14:paraId="3AB16A0E" w14:textId="77777777" w:rsidR="00642E83" w:rsidRPr="00AB12FA" w:rsidRDefault="00642E83" w:rsidP="00642E83">
      <w:pPr>
        <w:numPr>
          <w:ilvl w:val="1"/>
          <w:numId w:val="7"/>
        </w:numPr>
        <w:tabs>
          <w:tab w:val="clear" w:pos="360"/>
          <w:tab w:val="num" w:pos="720"/>
        </w:tabs>
        <w:ind w:left="720" w:hanging="720"/>
        <w:rPr>
          <w:rFonts w:ascii="Tahoma" w:hAnsi="Tahoma" w:cs="Tahoma"/>
          <w:sz w:val="17"/>
          <w:szCs w:val="17"/>
        </w:rPr>
      </w:pPr>
      <w:r w:rsidRPr="00AB12FA">
        <w:rPr>
          <w:rFonts w:ascii="Tahoma" w:hAnsi="Tahoma" w:cs="Tahoma"/>
          <w:sz w:val="17"/>
          <w:szCs w:val="17"/>
        </w:rPr>
        <w:t>The Customer shall not permit the Equipment to be operated in circumstances where the person so operating, or where the load stored, or where the state or condition of the Equipment or where any factor or consideration gives rise to circumstances in which a fully comprehensive insurance policy covering inter alia or specifically the Equipment and drawn on normal commercial terms could be invalidated in part or in whole.</w:t>
      </w:r>
    </w:p>
    <w:p w14:paraId="433E7F1E" w14:textId="77777777" w:rsidR="00642E83" w:rsidRPr="00AB12FA" w:rsidRDefault="00642E83" w:rsidP="00642E83">
      <w:pPr>
        <w:numPr>
          <w:ilvl w:val="1"/>
          <w:numId w:val="7"/>
        </w:numPr>
        <w:tabs>
          <w:tab w:val="clear" w:pos="360"/>
          <w:tab w:val="num" w:pos="720"/>
        </w:tabs>
        <w:ind w:left="720" w:hanging="720"/>
        <w:rPr>
          <w:rFonts w:ascii="Tahoma" w:hAnsi="Tahoma" w:cs="Tahoma"/>
          <w:sz w:val="17"/>
          <w:szCs w:val="17"/>
        </w:rPr>
      </w:pPr>
      <w:r w:rsidRPr="00AB12FA">
        <w:rPr>
          <w:rFonts w:ascii="Tahoma" w:hAnsi="Tahoma" w:cs="Tahoma"/>
          <w:sz w:val="17"/>
          <w:szCs w:val="17"/>
        </w:rPr>
        <w:t>If the Equipment is to be sited by the Customer inside a building, it shall be the Customer’s responsibility to supply and install adequate ventilation systems. If the Customer fails to supply and install adequate ventilation systems for the Equipment and such failure causes loss or damage to the Equipment or any component part thereof, the Customer shall indemnify and reimburse the Company upon demand for all costs incurred through repairing or replacing the Equipment or component part. Unless stated otherwise in the Hire Contract, the Equipment does not include fresh air ventilation systems.</w:t>
      </w:r>
    </w:p>
    <w:p w14:paraId="4F9F682E" w14:textId="42A7B7B5" w:rsidR="00642E83" w:rsidRPr="00AB12FA" w:rsidRDefault="00642E83" w:rsidP="00642E83">
      <w:pPr>
        <w:numPr>
          <w:ilvl w:val="1"/>
          <w:numId w:val="7"/>
        </w:numPr>
        <w:tabs>
          <w:tab w:val="clear" w:pos="360"/>
          <w:tab w:val="num" w:pos="720"/>
        </w:tabs>
        <w:ind w:left="720" w:hanging="720"/>
        <w:rPr>
          <w:rFonts w:ascii="Tahoma" w:hAnsi="Tahoma" w:cs="Tahoma"/>
          <w:sz w:val="17"/>
          <w:szCs w:val="17"/>
        </w:rPr>
      </w:pPr>
      <w:r w:rsidRPr="00AB12FA">
        <w:rPr>
          <w:rFonts w:ascii="Tahoma" w:hAnsi="Tahoma" w:cs="Tahoma"/>
          <w:sz w:val="17"/>
          <w:szCs w:val="17"/>
        </w:rPr>
        <w:t xml:space="preserve">The Customer shall ensure that all operators of the Equipment are completely familiar with and fully competent to operate the </w:t>
      </w:r>
      <w:r w:rsidR="002259CF">
        <w:rPr>
          <w:rFonts w:ascii="Tahoma" w:hAnsi="Tahoma" w:cs="Tahoma"/>
          <w:sz w:val="17"/>
          <w:szCs w:val="17"/>
        </w:rPr>
        <w:t xml:space="preserve">Equipment and all </w:t>
      </w:r>
      <w:r w:rsidRPr="00AB12FA">
        <w:rPr>
          <w:rFonts w:ascii="Tahoma" w:hAnsi="Tahoma" w:cs="Tahoma"/>
          <w:sz w:val="17"/>
          <w:szCs w:val="17"/>
        </w:rPr>
        <w:t>dimensions and all component parts</w:t>
      </w:r>
      <w:r w:rsidR="002259CF">
        <w:rPr>
          <w:rFonts w:ascii="Tahoma" w:hAnsi="Tahoma" w:cs="Tahoma"/>
          <w:sz w:val="17"/>
          <w:szCs w:val="17"/>
        </w:rPr>
        <w:t xml:space="preserve"> of the Equipment</w:t>
      </w:r>
      <w:r w:rsidRPr="00AB12FA">
        <w:rPr>
          <w:rFonts w:ascii="Tahoma" w:hAnsi="Tahoma" w:cs="Tahoma"/>
          <w:sz w:val="17"/>
          <w:szCs w:val="17"/>
        </w:rPr>
        <w:t xml:space="preserve">. </w:t>
      </w:r>
    </w:p>
    <w:p w14:paraId="316C9516" w14:textId="628038F6" w:rsidR="00642E83" w:rsidRPr="00AB12FA" w:rsidRDefault="00642E83" w:rsidP="00642E83">
      <w:pPr>
        <w:numPr>
          <w:ilvl w:val="1"/>
          <w:numId w:val="7"/>
        </w:numPr>
        <w:tabs>
          <w:tab w:val="clear" w:pos="360"/>
          <w:tab w:val="num" w:pos="720"/>
        </w:tabs>
        <w:ind w:left="720" w:hanging="720"/>
        <w:rPr>
          <w:rFonts w:ascii="Tahoma" w:hAnsi="Tahoma" w:cs="Tahoma"/>
          <w:sz w:val="17"/>
          <w:szCs w:val="17"/>
        </w:rPr>
      </w:pPr>
      <w:r w:rsidRPr="00AB12FA">
        <w:rPr>
          <w:rFonts w:ascii="Tahoma" w:hAnsi="Tahoma" w:cs="Tahoma"/>
          <w:sz w:val="17"/>
          <w:szCs w:val="17"/>
        </w:rPr>
        <w:t xml:space="preserve">The Customer shall only use the Equipment for purposes which have been considered suitable by the Company and the Customer shall comply with </w:t>
      </w:r>
      <w:r w:rsidR="002259CF">
        <w:rPr>
          <w:rFonts w:ascii="Tahoma" w:hAnsi="Tahoma" w:cs="Tahoma"/>
          <w:sz w:val="17"/>
          <w:szCs w:val="17"/>
        </w:rPr>
        <w:t xml:space="preserve">all laws and </w:t>
      </w:r>
      <w:r w:rsidRPr="00AB12FA">
        <w:rPr>
          <w:rFonts w:ascii="Tahoma" w:hAnsi="Tahoma" w:cs="Tahoma"/>
          <w:sz w:val="17"/>
          <w:szCs w:val="17"/>
        </w:rPr>
        <w:t>all legal and other obligations relating to operation and use of the Equipment. The Customer shall</w:t>
      </w:r>
      <w:r w:rsidR="002259CF">
        <w:rPr>
          <w:rFonts w:ascii="Tahoma" w:hAnsi="Tahoma" w:cs="Tahoma"/>
          <w:sz w:val="17"/>
          <w:szCs w:val="17"/>
        </w:rPr>
        <w:t xml:space="preserve"> procure that </w:t>
      </w:r>
      <w:proofErr w:type="gramStart"/>
      <w:r w:rsidR="002259CF">
        <w:rPr>
          <w:rFonts w:ascii="Tahoma" w:hAnsi="Tahoma" w:cs="Tahoma"/>
          <w:sz w:val="17"/>
          <w:szCs w:val="17"/>
        </w:rPr>
        <w:t>all of</w:t>
      </w:r>
      <w:proofErr w:type="gramEnd"/>
      <w:r w:rsidR="002259CF">
        <w:rPr>
          <w:rFonts w:ascii="Tahoma" w:hAnsi="Tahoma" w:cs="Tahoma"/>
          <w:sz w:val="17"/>
          <w:szCs w:val="17"/>
        </w:rPr>
        <w:t xml:space="preserve"> its employees, agents, contractors and personnel</w:t>
      </w:r>
      <w:r w:rsidRPr="00AB12FA">
        <w:rPr>
          <w:rFonts w:ascii="Tahoma" w:hAnsi="Tahoma" w:cs="Tahoma"/>
          <w:sz w:val="17"/>
          <w:szCs w:val="17"/>
        </w:rPr>
        <w:t xml:space="preserve"> exercise all reasonable care and skill in and about the use of the Equipment. The Customer shall immediately notify the Company upon any material change in the use of the Equipment.</w:t>
      </w:r>
    </w:p>
    <w:p w14:paraId="2DA047CF" w14:textId="3E4526E8" w:rsidR="00642E83" w:rsidRPr="00AB12FA" w:rsidRDefault="00642E83" w:rsidP="00642E83">
      <w:pPr>
        <w:numPr>
          <w:ilvl w:val="1"/>
          <w:numId w:val="7"/>
        </w:numPr>
        <w:tabs>
          <w:tab w:val="clear" w:pos="360"/>
          <w:tab w:val="num" w:pos="720"/>
        </w:tabs>
        <w:ind w:left="720" w:hanging="720"/>
        <w:rPr>
          <w:rFonts w:ascii="Tahoma" w:hAnsi="Tahoma" w:cs="Tahoma"/>
          <w:sz w:val="17"/>
          <w:szCs w:val="17"/>
        </w:rPr>
      </w:pPr>
      <w:r w:rsidRPr="00AB12FA">
        <w:rPr>
          <w:rFonts w:ascii="Tahoma" w:hAnsi="Tahoma" w:cs="Tahoma"/>
          <w:sz w:val="17"/>
          <w:szCs w:val="17"/>
        </w:rPr>
        <w:t>The Customer shall not store loads in excess of the load capacity, nor store any goods which may damage the Equipment or render it unfit to store other goods</w:t>
      </w:r>
      <w:r w:rsidR="002259CF">
        <w:rPr>
          <w:rFonts w:ascii="Tahoma" w:hAnsi="Tahoma" w:cs="Tahoma"/>
          <w:sz w:val="17"/>
          <w:szCs w:val="17"/>
        </w:rPr>
        <w:t>.</w:t>
      </w:r>
      <w:r w:rsidRPr="00AB12FA">
        <w:rPr>
          <w:rFonts w:ascii="Tahoma" w:hAnsi="Tahoma" w:cs="Tahoma"/>
          <w:sz w:val="17"/>
          <w:szCs w:val="17"/>
        </w:rPr>
        <w:t xml:space="preserve"> </w:t>
      </w:r>
      <w:r w:rsidR="002259CF">
        <w:rPr>
          <w:rFonts w:ascii="Tahoma" w:hAnsi="Tahoma" w:cs="Tahoma"/>
          <w:sz w:val="17"/>
          <w:szCs w:val="17"/>
        </w:rPr>
        <w:t>T</w:t>
      </w:r>
      <w:r w:rsidRPr="00AB12FA">
        <w:rPr>
          <w:rFonts w:ascii="Tahoma" w:hAnsi="Tahoma" w:cs="Tahoma"/>
          <w:sz w:val="17"/>
          <w:szCs w:val="17"/>
        </w:rPr>
        <w:t xml:space="preserve">he Customer shall distribute all loads evenly. The Customer shall be responsible for any corrosive damage to the Equipment caused by fumes, </w:t>
      </w:r>
      <w:proofErr w:type="spellStart"/>
      <w:r w:rsidRPr="00AB12FA">
        <w:rPr>
          <w:rFonts w:ascii="Tahoma" w:hAnsi="Tahoma" w:cs="Tahoma"/>
          <w:sz w:val="17"/>
          <w:szCs w:val="17"/>
        </w:rPr>
        <w:t>vapour</w:t>
      </w:r>
      <w:proofErr w:type="spellEnd"/>
      <w:r w:rsidRPr="00AB12FA">
        <w:rPr>
          <w:rFonts w:ascii="Tahoma" w:hAnsi="Tahoma" w:cs="Tahoma"/>
          <w:sz w:val="17"/>
          <w:szCs w:val="17"/>
        </w:rPr>
        <w:t xml:space="preserve">, spillage and the like produced by any goods stored in, or in proximity to, the Equipment. The Customer and/or any other person shall not remove or deface any plates or other </w:t>
      </w:r>
      <w:proofErr w:type="gramStart"/>
      <w:r w:rsidRPr="00AB12FA">
        <w:rPr>
          <w:rFonts w:ascii="Tahoma" w:hAnsi="Tahoma" w:cs="Tahoma"/>
          <w:sz w:val="17"/>
          <w:szCs w:val="17"/>
        </w:rPr>
        <w:t>markings</w:t>
      </w:r>
      <w:proofErr w:type="gramEnd"/>
      <w:r w:rsidRPr="00AB12FA">
        <w:rPr>
          <w:rFonts w:ascii="Tahoma" w:hAnsi="Tahoma" w:cs="Tahoma"/>
          <w:sz w:val="17"/>
          <w:szCs w:val="17"/>
        </w:rPr>
        <w:t xml:space="preserve"> or identity signs placed upon the Equipment by the Company.</w:t>
      </w:r>
    </w:p>
    <w:p w14:paraId="78EF895E" w14:textId="77777777" w:rsidR="00642E83" w:rsidRPr="00AB12FA" w:rsidRDefault="00642E83" w:rsidP="00642E83">
      <w:pPr>
        <w:numPr>
          <w:ilvl w:val="1"/>
          <w:numId w:val="7"/>
        </w:numPr>
        <w:tabs>
          <w:tab w:val="clear" w:pos="360"/>
          <w:tab w:val="num" w:pos="720"/>
        </w:tabs>
        <w:ind w:left="720" w:hanging="720"/>
        <w:rPr>
          <w:rFonts w:ascii="Tahoma" w:hAnsi="Tahoma" w:cs="Tahoma"/>
          <w:sz w:val="17"/>
          <w:szCs w:val="17"/>
        </w:rPr>
      </w:pPr>
      <w:r w:rsidRPr="00AB12FA">
        <w:rPr>
          <w:rFonts w:ascii="Tahoma" w:hAnsi="Tahoma" w:cs="Tahoma"/>
          <w:sz w:val="17"/>
          <w:szCs w:val="17"/>
        </w:rPr>
        <w:t>The Equipment shall neither be used nor operated in a manner likely to cause undue wear and tear or depreciation. The Equipment shall neither be used nor operated whilst it is not operational or liable to cause damage to any person or property.</w:t>
      </w:r>
    </w:p>
    <w:p w14:paraId="1875CBB2" w14:textId="77777777" w:rsidR="00642E83" w:rsidRPr="00AB12FA" w:rsidRDefault="00642E83" w:rsidP="00642E83">
      <w:pPr>
        <w:numPr>
          <w:ilvl w:val="1"/>
          <w:numId w:val="7"/>
        </w:numPr>
        <w:tabs>
          <w:tab w:val="clear" w:pos="360"/>
          <w:tab w:val="num" w:pos="720"/>
        </w:tabs>
        <w:ind w:left="720" w:hanging="720"/>
        <w:rPr>
          <w:rFonts w:ascii="Tahoma" w:hAnsi="Tahoma" w:cs="Tahoma"/>
          <w:sz w:val="17"/>
          <w:szCs w:val="17"/>
        </w:rPr>
      </w:pPr>
      <w:r w:rsidRPr="00AB12FA">
        <w:rPr>
          <w:rFonts w:ascii="Tahoma" w:hAnsi="Tahoma" w:cs="Tahoma"/>
          <w:sz w:val="17"/>
          <w:szCs w:val="17"/>
        </w:rPr>
        <w:t xml:space="preserve">It shall be the Customer’s responsibility to electrically test the Equipment at such intervals as required by </w:t>
      </w:r>
      <w:r w:rsidR="003C7AA7">
        <w:rPr>
          <w:rFonts w:ascii="Tahoma" w:hAnsi="Tahoma" w:cs="Tahoma"/>
          <w:sz w:val="17"/>
          <w:szCs w:val="17"/>
        </w:rPr>
        <w:t xml:space="preserve">any local regulations in the jurisdiction or </w:t>
      </w:r>
      <w:r w:rsidRPr="00AB12FA">
        <w:rPr>
          <w:rFonts w:ascii="Tahoma" w:hAnsi="Tahoma" w:cs="Tahoma"/>
          <w:sz w:val="17"/>
          <w:szCs w:val="17"/>
        </w:rPr>
        <w:t>any applicable health and safety legislation. Upon request, the Company may carry out electrical testing on behalf of the Customer at the Customer’s cost.</w:t>
      </w:r>
    </w:p>
    <w:p w14:paraId="7A14188B" w14:textId="77777777" w:rsidR="00642E83" w:rsidRPr="00AB12FA" w:rsidRDefault="00642E83" w:rsidP="00642E83">
      <w:pPr>
        <w:ind w:left="720" w:hanging="720"/>
        <w:rPr>
          <w:rFonts w:ascii="Tahoma" w:hAnsi="Tahoma" w:cs="Tahoma"/>
          <w:sz w:val="17"/>
          <w:szCs w:val="17"/>
        </w:rPr>
      </w:pPr>
      <w:r w:rsidRPr="00AB12FA">
        <w:rPr>
          <w:rFonts w:ascii="Tahoma" w:hAnsi="Tahoma" w:cs="Tahoma"/>
          <w:sz w:val="17"/>
          <w:szCs w:val="17"/>
        </w:rPr>
        <w:t>6.10</w:t>
      </w:r>
      <w:r w:rsidRPr="00AB12FA">
        <w:rPr>
          <w:rFonts w:ascii="Tahoma" w:hAnsi="Tahoma" w:cs="Tahoma"/>
          <w:sz w:val="17"/>
          <w:szCs w:val="17"/>
        </w:rPr>
        <w:tab/>
        <w:t xml:space="preserve">If applicable, the Customer agrees that it shall be solely responsible for monitoring the performance of the Equipment through any on-line remote monitoring system. The Company shall not be responsible for any breakdown in or disruption to the service of the on-line remote monitoring system. </w:t>
      </w:r>
    </w:p>
    <w:p w14:paraId="6FFE8521" w14:textId="77777777" w:rsidR="00642E83" w:rsidRPr="00AB12FA" w:rsidRDefault="00642E83" w:rsidP="00642E83">
      <w:pPr>
        <w:rPr>
          <w:rFonts w:ascii="Tahoma" w:hAnsi="Tahoma" w:cs="Tahoma"/>
          <w:sz w:val="17"/>
          <w:szCs w:val="17"/>
        </w:rPr>
      </w:pPr>
    </w:p>
    <w:p w14:paraId="12462DEA" w14:textId="77777777" w:rsidR="00642E83" w:rsidRPr="00AB12FA" w:rsidRDefault="00642E83" w:rsidP="00642E83">
      <w:pPr>
        <w:rPr>
          <w:rFonts w:ascii="Tahoma" w:hAnsi="Tahoma" w:cs="Tahoma"/>
          <w:sz w:val="17"/>
          <w:szCs w:val="17"/>
        </w:rPr>
      </w:pPr>
      <w:r w:rsidRPr="00AB12FA">
        <w:rPr>
          <w:rFonts w:ascii="Tahoma" w:hAnsi="Tahoma" w:cs="Tahoma"/>
          <w:sz w:val="17"/>
          <w:szCs w:val="17"/>
        </w:rPr>
        <w:t>7.</w:t>
      </w:r>
      <w:r w:rsidRPr="00AB12FA">
        <w:rPr>
          <w:rFonts w:ascii="Tahoma" w:hAnsi="Tahoma" w:cs="Tahoma"/>
          <w:sz w:val="17"/>
          <w:szCs w:val="17"/>
        </w:rPr>
        <w:tab/>
        <w:t>INSURANCE AND LIABILITY</w:t>
      </w:r>
    </w:p>
    <w:p w14:paraId="295C2547" w14:textId="031E3D1D" w:rsidR="00642E83" w:rsidRPr="00AB12FA" w:rsidRDefault="00642E83" w:rsidP="00642E83">
      <w:pPr>
        <w:ind w:left="720" w:hanging="720"/>
        <w:rPr>
          <w:rFonts w:ascii="Tahoma" w:hAnsi="Tahoma" w:cs="Tahoma"/>
          <w:sz w:val="17"/>
          <w:szCs w:val="17"/>
        </w:rPr>
      </w:pPr>
      <w:r w:rsidRPr="00AB12FA">
        <w:rPr>
          <w:rFonts w:ascii="Tahoma" w:hAnsi="Tahoma" w:cs="Tahoma"/>
          <w:sz w:val="17"/>
          <w:szCs w:val="17"/>
        </w:rPr>
        <w:t>7.1</w:t>
      </w:r>
      <w:r w:rsidRPr="00AB12FA">
        <w:rPr>
          <w:rFonts w:ascii="Tahoma" w:hAnsi="Tahoma" w:cs="Tahoma"/>
          <w:sz w:val="17"/>
          <w:szCs w:val="17"/>
        </w:rPr>
        <w:tab/>
        <w:t xml:space="preserve">The Customer shall keep the Equipment insured from either delivery or the </w:t>
      </w:r>
      <w:r w:rsidR="002259CF">
        <w:rPr>
          <w:rFonts w:ascii="Tahoma" w:hAnsi="Tahoma" w:cs="Tahoma"/>
          <w:sz w:val="17"/>
          <w:szCs w:val="17"/>
        </w:rPr>
        <w:t>C</w:t>
      </w:r>
      <w:r w:rsidRPr="00AB12FA">
        <w:rPr>
          <w:rFonts w:ascii="Tahoma" w:hAnsi="Tahoma" w:cs="Tahoma"/>
          <w:sz w:val="17"/>
          <w:szCs w:val="17"/>
        </w:rPr>
        <w:t xml:space="preserve">ommencement </w:t>
      </w:r>
      <w:r w:rsidR="002259CF">
        <w:rPr>
          <w:rFonts w:ascii="Tahoma" w:hAnsi="Tahoma" w:cs="Tahoma"/>
          <w:sz w:val="17"/>
          <w:szCs w:val="17"/>
        </w:rPr>
        <w:t>D</w:t>
      </w:r>
      <w:r w:rsidRPr="00AB12FA">
        <w:rPr>
          <w:rFonts w:ascii="Tahoma" w:hAnsi="Tahoma" w:cs="Tahoma"/>
          <w:sz w:val="17"/>
          <w:szCs w:val="17"/>
        </w:rPr>
        <w:t xml:space="preserve">ate whichever is earlier and ending upon </w:t>
      </w:r>
      <w:r w:rsidR="008356D4">
        <w:rPr>
          <w:rFonts w:ascii="Tahoma" w:hAnsi="Tahoma" w:cs="Tahoma"/>
          <w:sz w:val="17"/>
          <w:szCs w:val="17"/>
        </w:rPr>
        <w:t xml:space="preserve">return of the Equipment to the Delivery Address or </w:t>
      </w:r>
      <w:r w:rsidRPr="00AB12FA">
        <w:rPr>
          <w:rFonts w:ascii="Tahoma" w:hAnsi="Tahoma" w:cs="Tahoma"/>
          <w:sz w:val="17"/>
          <w:szCs w:val="17"/>
        </w:rPr>
        <w:t>collection of the Equipment</w:t>
      </w:r>
      <w:r w:rsidR="008356D4">
        <w:rPr>
          <w:rFonts w:ascii="Tahoma" w:hAnsi="Tahoma" w:cs="Tahoma"/>
          <w:sz w:val="17"/>
          <w:szCs w:val="17"/>
        </w:rPr>
        <w:t xml:space="preserve"> by the Company from the </w:t>
      </w:r>
      <w:r w:rsidR="00DF3C5A">
        <w:rPr>
          <w:rFonts w:ascii="Tahoma" w:hAnsi="Tahoma" w:cs="Tahoma"/>
          <w:sz w:val="17"/>
          <w:szCs w:val="17"/>
        </w:rPr>
        <w:t>Siting</w:t>
      </w:r>
      <w:r w:rsidR="008356D4">
        <w:rPr>
          <w:rFonts w:ascii="Tahoma" w:hAnsi="Tahoma" w:cs="Tahoma"/>
          <w:sz w:val="17"/>
          <w:szCs w:val="17"/>
        </w:rPr>
        <w:t xml:space="preserve"> Address</w:t>
      </w:r>
      <w:r w:rsidRPr="00AB12FA">
        <w:rPr>
          <w:rFonts w:ascii="Tahoma" w:hAnsi="Tahoma" w:cs="Tahoma"/>
          <w:sz w:val="17"/>
          <w:szCs w:val="17"/>
        </w:rPr>
        <w:t>. Such insurance shall be for all risks including inter alia all loss and damage howsoever caused (including confiscation or impounding of the Equipment howsoever this occurs) to the full replacement cost on a new for old basis and in respect of all liabilities to third parties of whatever nature with reputable insurers</w:t>
      </w:r>
      <w:r w:rsidR="002259CF">
        <w:rPr>
          <w:rFonts w:ascii="Tahoma" w:hAnsi="Tahoma" w:cs="Tahoma"/>
          <w:sz w:val="17"/>
          <w:szCs w:val="17"/>
        </w:rPr>
        <w:t xml:space="preserve"> (“Insurers”)</w:t>
      </w:r>
      <w:r w:rsidRPr="00AB12FA">
        <w:rPr>
          <w:rFonts w:ascii="Tahoma" w:hAnsi="Tahoma" w:cs="Tahoma"/>
          <w:sz w:val="17"/>
          <w:szCs w:val="17"/>
        </w:rPr>
        <w:t xml:space="preserve"> and the Customer will pay all premiums and shall upon demand produce to the Company evidence of payment of the premiums and a copy of the policy. </w:t>
      </w:r>
      <w:r w:rsidR="00CD5214">
        <w:rPr>
          <w:rFonts w:ascii="Tahoma" w:hAnsi="Tahoma" w:cs="Tahoma"/>
          <w:sz w:val="17"/>
          <w:szCs w:val="17"/>
        </w:rPr>
        <w:t xml:space="preserve">The policy must note the Company </w:t>
      </w:r>
      <w:r w:rsidR="003D167C">
        <w:rPr>
          <w:rFonts w:ascii="Tahoma" w:hAnsi="Tahoma" w:cs="Tahoma"/>
          <w:sz w:val="17"/>
          <w:szCs w:val="17"/>
        </w:rPr>
        <w:t>as an interested party</w:t>
      </w:r>
      <w:r w:rsidR="00CD5214">
        <w:rPr>
          <w:rFonts w:ascii="Tahoma" w:hAnsi="Tahoma" w:cs="Tahoma"/>
          <w:sz w:val="17"/>
          <w:szCs w:val="17"/>
        </w:rPr>
        <w:t xml:space="preserve"> in the insured Equipment. </w:t>
      </w:r>
      <w:r w:rsidRPr="00AB12FA">
        <w:rPr>
          <w:rFonts w:ascii="Tahoma" w:hAnsi="Tahoma" w:cs="Tahoma"/>
          <w:sz w:val="17"/>
          <w:szCs w:val="17"/>
        </w:rPr>
        <w:t xml:space="preserve">The Customer shall procure that the Insurers do not make any payments to the Customer until the Company’s </w:t>
      </w:r>
      <w:r w:rsidR="00CD5214">
        <w:rPr>
          <w:rFonts w:ascii="Tahoma" w:hAnsi="Tahoma" w:cs="Tahoma"/>
          <w:sz w:val="17"/>
          <w:szCs w:val="17"/>
        </w:rPr>
        <w:t xml:space="preserve">security </w:t>
      </w:r>
      <w:r w:rsidRPr="00AB12FA">
        <w:rPr>
          <w:rFonts w:ascii="Tahoma" w:hAnsi="Tahoma" w:cs="Tahoma"/>
          <w:sz w:val="17"/>
          <w:szCs w:val="17"/>
        </w:rPr>
        <w:t xml:space="preserve">interest has been </w:t>
      </w:r>
      <w:r w:rsidR="00CD5214">
        <w:rPr>
          <w:rFonts w:ascii="Tahoma" w:hAnsi="Tahoma" w:cs="Tahoma"/>
          <w:sz w:val="17"/>
          <w:szCs w:val="17"/>
        </w:rPr>
        <w:t>released</w:t>
      </w:r>
      <w:r w:rsidRPr="00AB12FA">
        <w:rPr>
          <w:rFonts w:ascii="Tahoma" w:hAnsi="Tahoma" w:cs="Tahoma"/>
          <w:sz w:val="17"/>
          <w:szCs w:val="17"/>
        </w:rPr>
        <w:t>. The Customer irrevocably appoints the Company to be the Customer’s agent for the purpose of receiving all monies payable under the policy or policies and for giving good and full discharge.</w:t>
      </w:r>
    </w:p>
    <w:p w14:paraId="4F0EE245" w14:textId="77777777" w:rsidR="00642E83" w:rsidRPr="00AB12FA" w:rsidRDefault="00642E83" w:rsidP="00642E83">
      <w:pPr>
        <w:ind w:left="720" w:hanging="720"/>
        <w:rPr>
          <w:rFonts w:ascii="Tahoma" w:hAnsi="Tahoma" w:cs="Tahoma"/>
          <w:sz w:val="17"/>
          <w:szCs w:val="17"/>
        </w:rPr>
      </w:pPr>
      <w:r w:rsidRPr="00AB12FA">
        <w:rPr>
          <w:rFonts w:ascii="Tahoma" w:hAnsi="Tahoma" w:cs="Tahoma"/>
          <w:sz w:val="17"/>
          <w:szCs w:val="17"/>
        </w:rPr>
        <w:t>7.2</w:t>
      </w:r>
      <w:r w:rsidRPr="00AB12FA">
        <w:rPr>
          <w:rFonts w:ascii="Tahoma" w:hAnsi="Tahoma" w:cs="Tahoma"/>
          <w:sz w:val="17"/>
          <w:szCs w:val="17"/>
        </w:rPr>
        <w:tab/>
        <w:t xml:space="preserve">If the Equipment is adjudged by the Company to be lost, stolen or destroyed, or damaged beyond economic repair, the Customer shall pay to the Company the full replacement cost of the Equipment on a new for old basis. The Customer acknowledges that the full </w:t>
      </w:r>
      <w:r w:rsidRPr="00AB12FA">
        <w:rPr>
          <w:rFonts w:ascii="Tahoma" w:hAnsi="Tahoma" w:cs="Tahoma"/>
          <w:sz w:val="17"/>
          <w:szCs w:val="17"/>
        </w:rPr>
        <w:lastRenderedPageBreak/>
        <w:t>replacement cost on a new for old basis represents a justifiable and genuine pre-estimate of the financial loss the Company will incur in the event of the loss, theft, destruction or damage of the Equipment.</w:t>
      </w:r>
    </w:p>
    <w:p w14:paraId="090B43DE" w14:textId="42689345" w:rsidR="00642E83" w:rsidRPr="00AB12FA" w:rsidRDefault="002259CF" w:rsidP="00642E83">
      <w:pPr>
        <w:numPr>
          <w:ilvl w:val="1"/>
          <w:numId w:val="9"/>
        </w:numPr>
        <w:rPr>
          <w:rFonts w:ascii="Tahoma" w:hAnsi="Tahoma" w:cs="Tahoma"/>
          <w:sz w:val="17"/>
          <w:szCs w:val="17"/>
        </w:rPr>
      </w:pPr>
      <w:r>
        <w:rPr>
          <w:rFonts w:ascii="Tahoma" w:hAnsi="Tahoma" w:cs="Tahoma"/>
          <w:sz w:val="17"/>
          <w:szCs w:val="17"/>
        </w:rPr>
        <w:t>If clause 7.2 does not apply, t</w:t>
      </w:r>
      <w:r w:rsidR="00642E83" w:rsidRPr="00AB12FA">
        <w:rPr>
          <w:rFonts w:ascii="Tahoma" w:hAnsi="Tahoma" w:cs="Tahoma"/>
          <w:sz w:val="17"/>
          <w:szCs w:val="17"/>
        </w:rPr>
        <w:t xml:space="preserve">he Customer agrees to pay upon demand the total cost of replacing or repairing any loss of or damage to the Equipment (whether or not recovery is made from its insurers) which has occurred while </w:t>
      </w:r>
      <w:r>
        <w:rPr>
          <w:rFonts w:ascii="Tahoma" w:hAnsi="Tahoma" w:cs="Tahoma"/>
          <w:sz w:val="17"/>
          <w:szCs w:val="17"/>
        </w:rPr>
        <w:t>the Equipment</w:t>
      </w:r>
      <w:r w:rsidR="00642E83" w:rsidRPr="00AB12FA">
        <w:rPr>
          <w:rFonts w:ascii="Tahoma" w:hAnsi="Tahoma" w:cs="Tahoma"/>
          <w:sz w:val="17"/>
          <w:szCs w:val="17"/>
        </w:rPr>
        <w:t xml:space="preserve"> is in the custody or control of the Customer (fair wear and tear only excepted) and to indemnify the Company for</w:t>
      </w:r>
      <w:r>
        <w:rPr>
          <w:rFonts w:ascii="Tahoma" w:hAnsi="Tahoma" w:cs="Tahoma"/>
          <w:sz w:val="17"/>
          <w:szCs w:val="17"/>
        </w:rPr>
        <w:t xml:space="preserve"> all loss, expenses,</w:t>
      </w:r>
      <w:r w:rsidR="00642E83" w:rsidRPr="00AB12FA">
        <w:rPr>
          <w:rFonts w:ascii="Tahoma" w:hAnsi="Tahoma" w:cs="Tahoma"/>
          <w:sz w:val="17"/>
          <w:szCs w:val="17"/>
        </w:rPr>
        <w:t xml:space="preserve"> costs, fines, charges or compensation arising from the existence and use of the Equipment during the Hire Period.</w:t>
      </w:r>
    </w:p>
    <w:p w14:paraId="1037441D" w14:textId="2692C294" w:rsidR="00642E83" w:rsidRPr="00AB12FA" w:rsidRDefault="00642E83" w:rsidP="00642E83">
      <w:pPr>
        <w:ind w:left="720" w:hanging="720"/>
        <w:rPr>
          <w:rFonts w:ascii="Tahoma" w:hAnsi="Tahoma" w:cs="Tahoma"/>
          <w:sz w:val="17"/>
          <w:szCs w:val="17"/>
        </w:rPr>
      </w:pPr>
      <w:r w:rsidRPr="00AB12FA">
        <w:rPr>
          <w:rFonts w:ascii="Tahoma" w:hAnsi="Tahoma" w:cs="Tahoma"/>
          <w:sz w:val="17"/>
          <w:szCs w:val="17"/>
        </w:rPr>
        <w:t>7.4</w:t>
      </w:r>
      <w:r w:rsidRPr="00AB12FA">
        <w:rPr>
          <w:rFonts w:ascii="Tahoma" w:hAnsi="Tahoma" w:cs="Tahoma"/>
          <w:sz w:val="17"/>
          <w:szCs w:val="17"/>
        </w:rPr>
        <w:tab/>
        <w:t xml:space="preserve">The Customer agrees to pay continuing </w:t>
      </w:r>
      <w:r w:rsidR="002259CF">
        <w:rPr>
          <w:rFonts w:ascii="Tahoma" w:hAnsi="Tahoma" w:cs="Tahoma"/>
          <w:sz w:val="17"/>
          <w:szCs w:val="17"/>
        </w:rPr>
        <w:t>H</w:t>
      </w:r>
      <w:r w:rsidRPr="00AB12FA">
        <w:rPr>
          <w:rFonts w:ascii="Tahoma" w:hAnsi="Tahoma" w:cs="Tahoma"/>
          <w:sz w:val="17"/>
          <w:szCs w:val="17"/>
        </w:rPr>
        <w:t xml:space="preserve">ire </w:t>
      </w:r>
      <w:r w:rsidR="002259CF">
        <w:rPr>
          <w:rFonts w:ascii="Tahoma" w:hAnsi="Tahoma" w:cs="Tahoma"/>
          <w:sz w:val="17"/>
          <w:szCs w:val="17"/>
        </w:rPr>
        <w:t>C</w:t>
      </w:r>
      <w:r w:rsidRPr="00AB12FA">
        <w:rPr>
          <w:rFonts w:ascii="Tahoma" w:hAnsi="Tahoma" w:cs="Tahoma"/>
          <w:sz w:val="17"/>
          <w:szCs w:val="17"/>
        </w:rPr>
        <w:t>harges</w:t>
      </w:r>
      <w:r w:rsidR="002259CF">
        <w:rPr>
          <w:rFonts w:ascii="Tahoma" w:hAnsi="Tahoma" w:cs="Tahoma"/>
          <w:sz w:val="17"/>
          <w:szCs w:val="17"/>
        </w:rPr>
        <w:t xml:space="preserve"> </w:t>
      </w:r>
      <w:proofErr w:type="gramStart"/>
      <w:r w:rsidR="002259CF">
        <w:rPr>
          <w:rFonts w:ascii="Tahoma" w:hAnsi="Tahoma" w:cs="Tahoma"/>
          <w:sz w:val="17"/>
          <w:szCs w:val="17"/>
        </w:rPr>
        <w:t xml:space="preserve">if </w:t>
      </w:r>
      <w:r w:rsidRPr="00AB12FA">
        <w:rPr>
          <w:rFonts w:ascii="Tahoma" w:hAnsi="Tahoma" w:cs="Tahoma"/>
          <w:sz w:val="17"/>
          <w:szCs w:val="17"/>
        </w:rPr>
        <w:t xml:space="preserve"> the</w:t>
      </w:r>
      <w:proofErr w:type="gramEnd"/>
      <w:r w:rsidRPr="00AB12FA">
        <w:rPr>
          <w:rFonts w:ascii="Tahoma" w:hAnsi="Tahoma" w:cs="Tahoma"/>
          <w:sz w:val="17"/>
          <w:szCs w:val="17"/>
        </w:rPr>
        <w:t xml:space="preserve"> Equipment </w:t>
      </w:r>
      <w:r w:rsidR="002259CF">
        <w:rPr>
          <w:rFonts w:ascii="Tahoma" w:hAnsi="Tahoma" w:cs="Tahoma"/>
          <w:sz w:val="17"/>
          <w:szCs w:val="17"/>
        </w:rPr>
        <w:t>is</w:t>
      </w:r>
      <w:r w:rsidR="002259CF" w:rsidRPr="00AB12FA">
        <w:rPr>
          <w:rFonts w:ascii="Tahoma" w:hAnsi="Tahoma" w:cs="Tahoma"/>
          <w:sz w:val="17"/>
          <w:szCs w:val="17"/>
        </w:rPr>
        <w:t xml:space="preserve"> </w:t>
      </w:r>
      <w:r w:rsidRPr="00AB12FA">
        <w:rPr>
          <w:rFonts w:ascii="Tahoma" w:hAnsi="Tahoma" w:cs="Tahoma"/>
          <w:sz w:val="17"/>
          <w:szCs w:val="17"/>
        </w:rPr>
        <w:t xml:space="preserve">unfit for placing on hire as a result of any loss or damage to or fault or deterioration in the Equipment, which has occurred while in the Customer’s custody or control (fair wear and tear excepted). For the purpose of this clause, the Company will deem the Equipment to be fit for placing on hire if the Company, in its absolute discretion, is satisfied that the Customer has returned the Equipment in a condition as shall in all respects be consistent with the full and due performance by the Customer with all obligations relating to repair, maintenance and condition contained in this </w:t>
      </w:r>
      <w:r w:rsidR="00CD5214">
        <w:rPr>
          <w:rFonts w:ascii="Tahoma" w:hAnsi="Tahoma" w:cs="Tahoma"/>
          <w:sz w:val="17"/>
          <w:szCs w:val="17"/>
        </w:rPr>
        <w:t>Hire Contract</w:t>
      </w:r>
      <w:r w:rsidRPr="00AB12FA">
        <w:rPr>
          <w:rFonts w:ascii="Tahoma" w:hAnsi="Tahoma" w:cs="Tahoma"/>
          <w:sz w:val="17"/>
          <w:szCs w:val="17"/>
        </w:rPr>
        <w:t xml:space="preserve">. The Customer’s liability for continuing </w:t>
      </w:r>
      <w:r w:rsidR="002259CF">
        <w:rPr>
          <w:rFonts w:ascii="Tahoma" w:hAnsi="Tahoma" w:cs="Tahoma"/>
          <w:sz w:val="17"/>
          <w:szCs w:val="17"/>
        </w:rPr>
        <w:t>H</w:t>
      </w:r>
      <w:r w:rsidRPr="00AB12FA">
        <w:rPr>
          <w:rFonts w:ascii="Tahoma" w:hAnsi="Tahoma" w:cs="Tahoma"/>
          <w:sz w:val="17"/>
          <w:szCs w:val="17"/>
        </w:rPr>
        <w:t xml:space="preserve">ire </w:t>
      </w:r>
      <w:r w:rsidR="002259CF">
        <w:rPr>
          <w:rFonts w:ascii="Tahoma" w:hAnsi="Tahoma" w:cs="Tahoma"/>
          <w:sz w:val="17"/>
          <w:szCs w:val="17"/>
        </w:rPr>
        <w:t>C</w:t>
      </w:r>
      <w:r w:rsidRPr="00AB12FA">
        <w:rPr>
          <w:rFonts w:ascii="Tahoma" w:hAnsi="Tahoma" w:cs="Tahoma"/>
          <w:sz w:val="17"/>
          <w:szCs w:val="17"/>
        </w:rPr>
        <w:t xml:space="preserve">harges shall extend for such period as shall be required to </w:t>
      </w:r>
      <w:r w:rsidR="002259CF">
        <w:rPr>
          <w:rFonts w:ascii="Tahoma" w:hAnsi="Tahoma" w:cs="Tahoma"/>
          <w:sz w:val="17"/>
          <w:szCs w:val="17"/>
        </w:rPr>
        <w:t>affect</w:t>
      </w:r>
      <w:r w:rsidR="002259CF" w:rsidRPr="00AB12FA">
        <w:rPr>
          <w:rFonts w:ascii="Tahoma" w:hAnsi="Tahoma" w:cs="Tahoma"/>
          <w:sz w:val="17"/>
          <w:szCs w:val="17"/>
        </w:rPr>
        <w:t xml:space="preserve"> </w:t>
      </w:r>
      <w:r w:rsidRPr="00AB12FA">
        <w:rPr>
          <w:rFonts w:ascii="Tahoma" w:hAnsi="Tahoma" w:cs="Tahoma"/>
          <w:sz w:val="17"/>
          <w:szCs w:val="17"/>
        </w:rPr>
        <w:t xml:space="preserve">any repairs or other work necessary </w:t>
      </w:r>
      <w:r w:rsidR="002259CF">
        <w:rPr>
          <w:rFonts w:ascii="Tahoma" w:hAnsi="Tahoma" w:cs="Tahoma"/>
          <w:sz w:val="17"/>
          <w:szCs w:val="17"/>
        </w:rPr>
        <w:t>to make the</w:t>
      </w:r>
      <w:r w:rsidRPr="00AB12FA">
        <w:rPr>
          <w:rFonts w:ascii="Tahoma" w:hAnsi="Tahoma" w:cs="Tahoma"/>
          <w:sz w:val="17"/>
          <w:szCs w:val="17"/>
        </w:rPr>
        <w:t xml:space="preserve"> Equipment</w:t>
      </w:r>
      <w:r w:rsidR="002259CF">
        <w:rPr>
          <w:rFonts w:ascii="Tahoma" w:hAnsi="Tahoma" w:cs="Tahoma"/>
          <w:sz w:val="17"/>
          <w:szCs w:val="17"/>
        </w:rPr>
        <w:t xml:space="preserve"> fi</w:t>
      </w:r>
      <w:r w:rsidR="00F51603">
        <w:rPr>
          <w:rFonts w:ascii="Tahoma" w:hAnsi="Tahoma" w:cs="Tahoma"/>
          <w:sz w:val="17"/>
          <w:szCs w:val="17"/>
        </w:rPr>
        <w:t>t</w:t>
      </w:r>
      <w:r w:rsidR="002259CF">
        <w:rPr>
          <w:rFonts w:ascii="Tahoma" w:hAnsi="Tahoma" w:cs="Tahoma"/>
          <w:sz w:val="17"/>
          <w:szCs w:val="17"/>
        </w:rPr>
        <w:t xml:space="preserve"> for placing on hire</w:t>
      </w:r>
      <w:r w:rsidRPr="00AB12FA">
        <w:rPr>
          <w:rFonts w:ascii="Tahoma" w:hAnsi="Tahoma" w:cs="Tahoma"/>
          <w:sz w:val="17"/>
          <w:szCs w:val="17"/>
        </w:rPr>
        <w:t xml:space="preserve"> following either the Customer or its insurers written </w:t>
      </w:r>
      <w:proofErr w:type="spellStart"/>
      <w:r w:rsidRPr="00AB12FA">
        <w:rPr>
          <w:rFonts w:ascii="Tahoma" w:hAnsi="Tahoma" w:cs="Tahoma"/>
          <w:sz w:val="17"/>
          <w:szCs w:val="17"/>
        </w:rPr>
        <w:t>authorisation</w:t>
      </w:r>
      <w:proofErr w:type="spellEnd"/>
      <w:r w:rsidRPr="00AB12FA">
        <w:rPr>
          <w:rFonts w:ascii="Tahoma" w:hAnsi="Tahoma" w:cs="Tahoma"/>
          <w:sz w:val="17"/>
          <w:szCs w:val="17"/>
        </w:rPr>
        <w:t xml:space="preserve"> to pay and effect any repairs or other work. Alternatively, the Customer’s liability shall extend for such period as it might reasonably take for the Company to purchase a new replacement Equipment following receipt of the full replacement cost from either the Customer or its insurers upon the Equipment being adjudged by the Company to be lost, stolen or destroyed, or damaged beyond economic repair</w:t>
      </w:r>
      <w:r w:rsidR="002259CF">
        <w:rPr>
          <w:rFonts w:ascii="Tahoma" w:hAnsi="Tahoma" w:cs="Tahoma"/>
          <w:sz w:val="17"/>
          <w:szCs w:val="17"/>
        </w:rPr>
        <w:t>, provided that such period shall not extend beyond the Initial Term or the Extended Term</w:t>
      </w:r>
      <w:r w:rsidR="00F51603">
        <w:rPr>
          <w:rFonts w:ascii="Tahoma" w:hAnsi="Tahoma" w:cs="Tahoma"/>
          <w:sz w:val="17"/>
          <w:szCs w:val="17"/>
        </w:rPr>
        <w:t xml:space="preserve"> </w:t>
      </w:r>
      <w:r w:rsidR="002259CF">
        <w:rPr>
          <w:rFonts w:ascii="Tahoma" w:hAnsi="Tahoma" w:cs="Tahoma"/>
          <w:sz w:val="17"/>
          <w:szCs w:val="17"/>
        </w:rPr>
        <w:t>(as the case may be)</w:t>
      </w:r>
    </w:p>
    <w:p w14:paraId="333CC34F" w14:textId="7F862BC1" w:rsidR="00642E83" w:rsidRPr="00AB12FA" w:rsidRDefault="00642E83" w:rsidP="00642E83">
      <w:pPr>
        <w:ind w:left="720" w:hanging="720"/>
        <w:rPr>
          <w:rFonts w:ascii="Tahoma" w:hAnsi="Tahoma" w:cs="Tahoma"/>
          <w:sz w:val="17"/>
          <w:szCs w:val="17"/>
        </w:rPr>
      </w:pPr>
      <w:r w:rsidRPr="00AB12FA">
        <w:rPr>
          <w:rFonts w:ascii="Tahoma" w:hAnsi="Tahoma" w:cs="Tahoma"/>
          <w:sz w:val="17"/>
          <w:szCs w:val="17"/>
        </w:rPr>
        <w:t>7.5</w:t>
      </w:r>
      <w:r w:rsidRPr="00AB12FA">
        <w:rPr>
          <w:rFonts w:ascii="Tahoma" w:hAnsi="Tahoma" w:cs="Tahoma"/>
          <w:sz w:val="17"/>
          <w:szCs w:val="17"/>
        </w:rPr>
        <w:tab/>
      </w:r>
      <w:r w:rsidR="002259CF">
        <w:rPr>
          <w:rFonts w:ascii="Tahoma" w:hAnsi="Tahoma" w:cs="Tahoma"/>
          <w:sz w:val="17"/>
          <w:szCs w:val="17"/>
        </w:rPr>
        <w:t>To the maximum extent permitted by law,</w:t>
      </w:r>
      <w:r w:rsidR="00F51603">
        <w:rPr>
          <w:rFonts w:ascii="Tahoma" w:hAnsi="Tahoma" w:cs="Tahoma"/>
          <w:sz w:val="17"/>
          <w:szCs w:val="17"/>
        </w:rPr>
        <w:t xml:space="preserve"> </w:t>
      </w:r>
      <w:r w:rsidR="002259CF">
        <w:rPr>
          <w:rFonts w:ascii="Tahoma" w:hAnsi="Tahoma" w:cs="Tahoma"/>
          <w:sz w:val="17"/>
          <w:szCs w:val="17"/>
        </w:rPr>
        <w:t>t</w:t>
      </w:r>
      <w:r w:rsidRPr="00AB12FA">
        <w:rPr>
          <w:rFonts w:ascii="Tahoma" w:hAnsi="Tahoma" w:cs="Tahoma"/>
          <w:sz w:val="17"/>
          <w:szCs w:val="17"/>
        </w:rPr>
        <w:t>he Company shall not be liable to the Customer, any third party or to third party property for loss (whether direct or indirect) including loss of profits, business or anticipated savings, or for any indirect or consequential loss or damage, caused by the delay, failure, breakdown, malfunction, use or other circumstance, of the Equipment or any component part and the Customer agrees to indemnify the Company against such loss</w:t>
      </w:r>
      <w:r w:rsidR="002259CF">
        <w:rPr>
          <w:rFonts w:ascii="Tahoma" w:hAnsi="Tahoma" w:cs="Tahoma"/>
          <w:sz w:val="17"/>
          <w:szCs w:val="17"/>
        </w:rPr>
        <w:t xml:space="preserve"> suffered by a third party</w:t>
      </w:r>
      <w:r w:rsidRPr="00AB12FA">
        <w:rPr>
          <w:rFonts w:ascii="Tahoma" w:hAnsi="Tahoma" w:cs="Tahoma"/>
          <w:sz w:val="17"/>
          <w:szCs w:val="17"/>
        </w:rPr>
        <w:t>.</w:t>
      </w:r>
    </w:p>
    <w:p w14:paraId="3D1D7F12" w14:textId="49DF2155" w:rsidR="00642E83" w:rsidRPr="00AB12FA" w:rsidRDefault="00642E83" w:rsidP="00642E83">
      <w:pPr>
        <w:ind w:left="720" w:hanging="720"/>
        <w:rPr>
          <w:rFonts w:ascii="Tahoma" w:hAnsi="Tahoma" w:cs="Tahoma"/>
          <w:sz w:val="17"/>
          <w:szCs w:val="17"/>
        </w:rPr>
      </w:pPr>
      <w:r w:rsidRPr="00AB12FA">
        <w:rPr>
          <w:rFonts w:ascii="Tahoma" w:hAnsi="Tahoma" w:cs="Tahoma"/>
          <w:sz w:val="17"/>
          <w:szCs w:val="17"/>
        </w:rPr>
        <w:t>7.6</w:t>
      </w:r>
      <w:r w:rsidRPr="00AB12FA">
        <w:rPr>
          <w:rFonts w:ascii="Tahoma" w:hAnsi="Tahoma" w:cs="Tahoma"/>
          <w:sz w:val="17"/>
          <w:szCs w:val="17"/>
        </w:rPr>
        <w:tab/>
        <w:t xml:space="preserve">The Company accepts no responsibility </w:t>
      </w:r>
      <w:r w:rsidR="008356D4">
        <w:rPr>
          <w:rFonts w:ascii="Tahoma" w:hAnsi="Tahoma" w:cs="Tahoma"/>
          <w:sz w:val="17"/>
          <w:szCs w:val="17"/>
        </w:rPr>
        <w:t>or</w:t>
      </w:r>
      <w:r w:rsidR="002259CF">
        <w:rPr>
          <w:rFonts w:ascii="Tahoma" w:hAnsi="Tahoma" w:cs="Tahoma"/>
          <w:sz w:val="17"/>
          <w:szCs w:val="17"/>
        </w:rPr>
        <w:t xml:space="preserve"> liability </w:t>
      </w:r>
      <w:r w:rsidRPr="00AB12FA">
        <w:rPr>
          <w:rFonts w:ascii="Tahoma" w:hAnsi="Tahoma" w:cs="Tahoma"/>
          <w:sz w:val="17"/>
          <w:szCs w:val="17"/>
        </w:rPr>
        <w:t>for any loss, delay and damage to any goods or articles carried, deposited or left standing in or on the Equipment or at its premises and the Customer agrees to release and indemnify the Company from and against all claims whatsoever arising. This is because the Customer selected the Equipment in reliance of its own skill and judgement and acknowledges that the Company is not the manufacturer.</w:t>
      </w:r>
    </w:p>
    <w:p w14:paraId="2FA0B96B" w14:textId="77777777" w:rsidR="00642E83" w:rsidRPr="00AB12FA" w:rsidRDefault="00642E83" w:rsidP="00642E83">
      <w:pPr>
        <w:numPr>
          <w:ilvl w:val="1"/>
          <w:numId w:val="11"/>
        </w:numPr>
        <w:rPr>
          <w:rFonts w:ascii="Tahoma" w:hAnsi="Tahoma" w:cs="Tahoma"/>
          <w:sz w:val="17"/>
          <w:szCs w:val="17"/>
        </w:rPr>
      </w:pPr>
      <w:r w:rsidRPr="00AB12FA">
        <w:rPr>
          <w:rFonts w:ascii="Tahoma" w:hAnsi="Tahoma" w:cs="Tahoma"/>
          <w:sz w:val="17"/>
          <w:szCs w:val="17"/>
        </w:rPr>
        <w:t>The Customer will at the Company’s reasonable request, do all that is required by the Company for the enforcement of any rights or remedies against other parties that the Company may have in connection with the Equipment.</w:t>
      </w:r>
    </w:p>
    <w:p w14:paraId="43F61C95" w14:textId="77777777" w:rsidR="00642E83" w:rsidRPr="00F40681" w:rsidRDefault="00642E83" w:rsidP="00642E83">
      <w:pPr>
        <w:rPr>
          <w:sz w:val="18"/>
          <w:szCs w:val="18"/>
        </w:rPr>
      </w:pPr>
    </w:p>
    <w:p w14:paraId="53B34A62" w14:textId="77777777" w:rsidR="00642E83" w:rsidRPr="00E04C7B" w:rsidRDefault="00642E83" w:rsidP="00642E83">
      <w:pPr>
        <w:rPr>
          <w:rFonts w:ascii="Tahoma" w:hAnsi="Tahoma" w:cs="Tahoma"/>
          <w:sz w:val="17"/>
          <w:szCs w:val="17"/>
        </w:rPr>
      </w:pPr>
      <w:r w:rsidRPr="00E04C7B">
        <w:rPr>
          <w:rFonts w:ascii="Tahoma" w:hAnsi="Tahoma" w:cs="Tahoma"/>
          <w:sz w:val="17"/>
          <w:szCs w:val="17"/>
        </w:rPr>
        <w:t>8.</w:t>
      </w:r>
      <w:r w:rsidRPr="00E04C7B">
        <w:rPr>
          <w:rFonts w:ascii="Tahoma" w:hAnsi="Tahoma" w:cs="Tahoma"/>
          <w:sz w:val="17"/>
          <w:szCs w:val="17"/>
        </w:rPr>
        <w:tab/>
        <w:t>ACCIDENTS AND PROSECUTIONS</w:t>
      </w:r>
    </w:p>
    <w:p w14:paraId="20396BAB" w14:textId="72DA71F8" w:rsidR="00642E83" w:rsidRPr="00E04C7B" w:rsidRDefault="00642E83" w:rsidP="0051074E">
      <w:pPr>
        <w:pStyle w:val="BodyTextIndent3"/>
        <w:ind w:left="720" w:firstLine="0"/>
        <w:rPr>
          <w:rFonts w:ascii="Tahoma" w:hAnsi="Tahoma" w:cs="Tahoma"/>
          <w:sz w:val="17"/>
          <w:szCs w:val="17"/>
        </w:rPr>
      </w:pPr>
      <w:r w:rsidRPr="00E04C7B">
        <w:rPr>
          <w:rFonts w:ascii="Tahoma" w:hAnsi="Tahoma" w:cs="Tahoma"/>
          <w:sz w:val="17"/>
          <w:szCs w:val="17"/>
        </w:rPr>
        <w:t xml:space="preserve">The Customer shall immediately report any accident, loss or damage, or knowledge of any pending </w:t>
      </w:r>
      <w:r w:rsidR="003F756F">
        <w:rPr>
          <w:rFonts w:ascii="Tahoma" w:hAnsi="Tahoma" w:cs="Tahoma"/>
          <w:sz w:val="17"/>
          <w:szCs w:val="17"/>
        </w:rPr>
        <w:t>claim</w:t>
      </w:r>
      <w:r w:rsidR="003F756F" w:rsidRPr="00E04C7B">
        <w:rPr>
          <w:rFonts w:ascii="Tahoma" w:hAnsi="Tahoma" w:cs="Tahoma"/>
          <w:sz w:val="17"/>
          <w:szCs w:val="17"/>
        </w:rPr>
        <w:t xml:space="preserve"> </w:t>
      </w:r>
      <w:r w:rsidRPr="00E04C7B">
        <w:rPr>
          <w:rFonts w:ascii="Tahoma" w:hAnsi="Tahoma" w:cs="Tahoma"/>
          <w:sz w:val="17"/>
          <w:szCs w:val="17"/>
        </w:rPr>
        <w:t xml:space="preserve">or the like involving the Equipment to the Company and/or its Insurers, </w:t>
      </w:r>
      <w:proofErr w:type="gramStart"/>
      <w:r w:rsidRPr="00E04C7B">
        <w:rPr>
          <w:rFonts w:ascii="Tahoma" w:hAnsi="Tahoma" w:cs="Tahoma"/>
          <w:sz w:val="17"/>
          <w:szCs w:val="17"/>
        </w:rPr>
        <w:t>and also</w:t>
      </w:r>
      <w:proofErr w:type="gramEnd"/>
      <w:r w:rsidRPr="00E04C7B">
        <w:rPr>
          <w:rFonts w:ascii="Tahoma" w:hAnsi="Tahoma" w:cs="Tahoma"/>
          <w:sz w:val="17"/>
          <w:szCs w:val="17"/>
        </w:rPr>
        <w:t xml:space="preserve"> to the Police or other appropriate authority within the time prescribed by law. The Customer shall supply such information, drawings and assistance in connection with the accident, loss or damage as the Company or its Insurers may require.</w:t>
      </w:r>
    </w:p>
    <w:p w14:paraId="55E43F55" w14:textId="77777777" w:rsidR="00642E83" w:rsidRPr="00E04C7B" w:rsidRDefault="00642E83" w:rsidP="00642E83">
      <w:pPr>
        <w:rPr>
          <w:rFonts w:ascii="Tahoma" w:hAnsi="Tahoma" w:cs="Tahoma"/>
          <w:sz w:val="17"/>
          <w:szCs w:val="17"/>
        </w:rPr>
      </w:pPr>
    </w:p>
    <w:p w14:paraId="305E9345" w14:textId="77777777" w:rsidR="00642E83" w:rsidRPr="00E04C7B" w:rsidRDefault="00642E83" w:rsidP="00642E83">
      <w:pPr>
        <w:rPr>
          <w:rFonts w:ascii="Tahoma" w:hAnsi="Tahoma" w:cs="Tahoma"/>
          <w:sz w:val="17"/>
          <w:szCs w:val="17"/>
        </w:rPr>
      </w:pPr>
      <w:r w:rsidRPr="00E04C7B">
        <w:rPr>
          <w:rFonts w:ascii="Tahoma" w:hAnsi="Tahoma" w:cs="Tahoma"/>
          <w:sz w:val="17"/>
          <w:szCs w:val="17"/>
        </w:rPr>
        <w:t>9.</w:t>
      </w:r>
      <w:r w:rsidRPr="00E04C7B">
        <w:rPr>
          <w:rFonts w:ascii="Tahoma" w:hAnsi="Tahoma" w:cs="Tahoma"/>
          <w:sz w:val="17"/>
          <w:szCs w:val="17"/>
        </w:rPr>
        <w:tab/>
        <w:t>REPAIRS AND MAINTENANCE</w:t>
      </w:r>
    </w:p>
    <w:p w14:paraId="37448D6B" w14:textId="77777777" w:rsidR="00642E83" w:rsidRPr="00E04C7B" w:rsidRDefault="00642E83" w:rsidP="00642E83">
      <w:pPr>
        <w:pStyle w:val="BodyTextIndent3"/>
        <w:numPr>
          <w:ilvl w:val="1"/>
          <w:numId w:val="3"/>
        </w:numPr>
        <w:rPr>
          <w:rFonts w:ascii="Tahoma" w:hAnsi="Tahoma" w:cs="Tahoma"/>
          <w:sz w:val="17"/>
          <w:szCs w:val="17"/>
        </w:rPr>
      </w:pPr>
      <w:r w:rsidRPr="00E04C7B">
        <w:rPr>
          <w:rFonts w:ascii="Tahoma" w:hAnsi="Tahoma" w:cs="Tahoma"/>
          <w:sz w:val="17"/>
          <w:szCs w:val="17"/>
        </w:rPr>
        <w:t xml:space="preserve">The Customer shall be responsible for keeping the Equipment operational and carrying out all necessary daily running maintenance tasks and safety checks including but, without limitation, all actions stipulated within </w:t>
      </w:r>
      <w:r w:rsidR="005F6EB6">
        <w:rPr>
          <w:rFonts w:ascii="Tahoma" w:hAnsi="Tahoma" w:cs="Tahoma"/>
          <w:sz w:val="17"/>
          <w:szCs w:val="17"/>
        </w:rPr>
        <w:t xml:space="preserve">any </w:t>
      </w:r>
      <w:r w:rsidR="005F6EB6" w:rsidRPr="00AB12FA">
        <w:rPr>
          <w:rFonts w:ascii="Tahoma" w:hAnsi="Tahoma" w:cs="Tahoma"/>
          <w:sz w:val="17"/>
          <w:szCs w:val="17"/>
        </w:rPr>
        <w:t xml:space="preserve">Customer Operation </w:t>
      </w:r>
      <w:r w:rsidR="005F6EB6">
        <w:rPr>
          <w:rFonts w:ascii="Tahoma" w:hAnsi="Tahoma" w:cs="Tahoma"/>
          <w:sz w:val="17"/>
          <w:szCs w:val="17"/>
        </w:rPr>
        <w:t xml:space="preserve">Manuals supplied with the Equipment. </w:t>
      </w:r>
    </w:p>
    <w:p w14:paraId="5BF2030F" w14:textId="5125434F" w:rsidR="00642E83" w:rsidRPr="00E04C7B" w:rsidRDefault="00642E83" w:rsidP="00642E83">
      <w:pPr>
        <w:pStyle w:val="BodyTextIndent3"/>
        <w:numPr>
          <w:ilvl w:val="1"/>
          <w:numId w:val="3"/>
        </w:numPr>
        <w:rPr>
          <w:rFonts w:ascii="Tahoma" w:hAnsi="Tahoma" w:cs="Tahoma"/>
          <w:sz w:val="17"/>
          <w:szCs w:val="17"/>
        </w:rPr>
      </w:pPr>
      <w:r w:rsidRPr="00E04C7B">
        <w:rPr>
          <w:rFonts w:ascii="Tahoma" w:hAnsi="Tahoma" w:cs="Tahoma"/>
          <w:sz w:val="17"/>
          <w:szCs w:val="17"/>
        </w:rPr>
        <w:t>The Customer shall immediately report to the Company every defect in or want of repair to the Equipment arising or becoming apparent during the Initial Term and any Extended Term and shall make the Equipment available to the Company</w:t>
      </w:r>
      <w:r w:rsidR="005F6EB6">
        <w:rPr>
          <w:rFonts w:ascii="Tahoma" w:hAnsi="Tahoma" w:cs="Tahoma"/>
          <w:sz w:val="17"/>
          <w:szCs w:val="17"/>
        </w:rPr>
        <w:t xml:space="preserve"> (or its appointed agents)</w:t>
      </w:r>
      <w:r w:rsidRPr="00E04C7B">
        <w:rPr>
          <w:rFonts w:ascii="Tahoma" w:hAnsi="Tahoma" w:cs="Tahoma"/>
          <w:sz w:val="17"/>
          <w:szCs w:val="17"/>
        </w:rPr>
        <w:t xml:space="preserve"> for the purpose of effecting any necessary repairs</w:t>
      </w:r>
      <w:r w:rsidR="005F6EB6">
        <w:rPr>
          <w:rFonts w:ascii="Tahoma" w:hAnsi="Tahoma" w:cs="Tahoma"/>
          <w:sz w:val="17"/>
          <w:szCs w:val="17"/>
        </w:rPr>
        <w:t xml:space="preserve">. The Customer shall be responsible for any repair costs and associated charges (such as travel time) which are not covered by the manufacturer’s warranty supplied with the Equipment. </w:t>
      </w:r>
    </w:p>
    <w:p w14:paraId="6E6C3156" w14:textId="41532FBB" w:rsidR="00642E83" w:rsidRPr="00E04C7B" w:rsidRDefault="00642E83" w:rsidP="00642E83">
      <w:pPr>
        <w:pStyle w:val="BodyTextIndent3"/>
        <w:numPr>
          <w:ilvl w:val="1"/>
          <w:numId w:val="3"/>
        </w:numPr>
        <w:rPr>
          <w:rFonts w:ascii="Tahoma" w:hAnsi="Tahoma" w:cs="Tahoma"/>
          <w:sz w:val="17"/>
          <w:szCs w:val="17"/>
        </w:rPr>
      </w:pPr>
      <w:r w:rsidRPr="00E04C7B">
        <w:rPr>
          <w:rFonts w:ascii="Tahoma" w:hAnsi="Tahoma" w:cs="Tahoma"/>
          <w:sz w:val="17"/>
          <w:szCs w:val="17"/>
        </w:rPr>
        <w:t xml:space="preserve">The Customer shall not without the Company’s consent repair or service the Equipment or permit any other person so to do. This is to protect the Company’s warranties as owner of the Equipment which could otherwise be invalidated. </w:t>
      </w:r>
      <w:proofErr w:type="gramStart"/>
      <w:r w:rsidRPr="00E04C7B">
        <w:rPr>
          <w:rFonts w:ascii="Tahoma" w:hAnsi="Tahoma" w:cs="Tahoma"/>
          <w:sz w:val="17"/>
          <w:szCs w:val="17"/>
        </w:rPr>
        <w:t>Also</w:t>
      </w:r>
      <w:proofErr w:type="gramEnd"/>
      <w:r w:rsidRPr="00E04C7B">
        <w:rPr>
          <w:rFonts w:ascii="Tahoma" w:hAnsi="Tahoma" w:cs="Tahoma"/>
          <w:sz w:val="17"/>
          <w:szCs w:val="17"/>
        </w:rPr>
        <w:t xml:space="preserve"> the Customer shall not permit any lien for repairs to be incurred without first receiving the Company’s express written authority for such lien. Any cost incurred for such repair or service without the Company’s consent shall be the Customer’s responsibility. In the context of this </w:t>
      </w:r>
      <w:r w:rsidR="00F51603">
        <w:rPr>
          <w:rFonts w:ascii="Tahoma" w:hAnsi="Tahoma" w:cs="Tahoma"/>
          <w:sz w:val="17"/>
          <w:szCs w:val="17"/>
        </w:rPr>
        <w:t>c</w:t>
      </w:r>
      <w:r w:rsidRPr="00E04C7B">
        <w:rPr>
          <w:rFonts w:ascii="Tahoma" w:hAnsi="Tahoma" w:cs="Tahoma"/>
          <w:sz w:val="17"/>
          <w:szCs w:val="17"/>
        </w:rPr>
        <w:t xml:space="preserve">lause the Customer acknowledges that such consent shall consist only of the Company’s official written order the extent of which shall be limited solely to its contents. Alterations, additions or modifications of any kind are not permitted to the Equipment. </w:t>
      </w:r>
    </w:p>
    <w:p w14:paraId="47AD96BE" w14:textId="77777777" w:rsidR="00642E83" w:rsidRPr="00E04C7B" w:rsidRDefault="00642E83" w:rsidP="00642E83">
      <w:pPr>
        <w:pStyle w:val="BodyTextIndent3"/>
        <w:numPr>
          <w:ilvl w:val="1"/>
          <w:numId w:val="3"/>
        </w:numPr>
        <w:rPr>
          <w:rFonts w:ascii="Tahoma" w:hAnsi="Tahoma" w:cs="Tahoma"/>
          <w:sz w:val="17"/>
          <w:szCs w:val="17"/>
        </w:rPr>
      </w:pPr>
      <w:r w:rsidRPr="00E04C7B">
        <w:rPr>
          <w:rFonts w:ascii="Tahoma" w:hAnsi="Tahoma" w:cs="Tahoma"/>
          <w:sz w:val="17"/>
          <w:szCs w:val="17"/>
        </w:rPr>
        <w:t xml:space="preserve">The Customer is responsible for and shall reimburse and indemnify the Company upon demand for all excessive wear, loss, contamination, load spillage, deterioration and damage of whatsoever nature (fair wear and tear only excepted) to the Equipment. For the purpose of these conditions, the phrase fair wear and tear shall be taken to include scratches and scuffs on the Equipment, and minor scratches to paintwork if the paint surface is not broken. The following will fall outside fair wear and tear - scrapes, scratches and marks to the paintwork (howsoever caused) where polishing will not restore the finish and repainting is necessary and dents or other impact damage to bodywork and any stains, contamination or corrosion resulting from the load, salt, oil, glue, chemicals or other matter which cannot be removed from the Equipment and any damage wear and tear which is excessive having regard to the age of each Equipment. </w:t>
      </w:r>
    </w:p>
    <w:p w14:paraId="697CE371" w14:textId="1D941747" w:rsidR="00642E83" w:rsidRPr="00E04C7B" w:rsidRDefault="00642E83" w:rsidP="00642E83">
      <w:pPr>
        <w:pStyle w:val="BodyTextIndent3"/>
        <w:numPr>
          <w:ilvl w:val="1"/>
          <w:numId w:val="3"/>
        </w:numPr>
        <w:rPr>
          <w:rFonts w:ascii="Tahoma" w:hAnsi="Tahoma" w:cs="Tahoma"/>
          <w:sz w:val="17"/>
          <w:szCs w:val="17"/>
        </w:rPr>
      </w:pPr>
      <w:r w:rsidRPr="00E04C7B">
        <w:rPr>
          <w:rFonts w:ascii="Tahoma" w:hAnsi="Tahoma" w:cs="Tahoma"/>
          <w:sz w:val="17"/>
          <w:szCs w:val="17"/>
        </w:rPr>
        <w:t xml:space="preserve">The Customer shall be responsible for any additional charges incurred by the Company in carrying out maintenance obligations to the Equipment due to the Equipment being made available to the Company by the Customer outside </w:t>
      </w:r>
      <w:r w:rsidR="005F6EB6">
        <w:rPr>
          <w:rFonts w:ascii="Tahoma" w:hAnsi="Tahoma" w:cs="Tahoma"/>
          <w:sz w:val="17"/>
          <w:szCs w:val="17"/>
        </w:rPr>
        <w:t xml:space="preserve">reasonable </w:t>
      </w:r>
      <w:r w:rsidRPr="00E04C7B">
        <w:rPr>
          <w:rFonts w:ascii="Tahoma" w:hAnsi="Tahoma" w:cs="Tahoma"/>
          <w:sz w:val="17"/>
          <w:szCs w:val="17"/>
        </w:rPr>
        <w:t xml:space="preserve">working hours. Furthermore, if due to the location of the Equipment or if due to the express requirement of the Customer the Company is required to use special access equipment (such as, without limitation, ladders and access hoists) to safely service and/or maintain the Equipment, the Customer shall reimburse the Company for the cost of procuring any necessary special access equipment. </w:t>
      </w:r>
    </w:p>
    <w:p w14:paraId="772E5FE2" w14:textId="77777777" w:rsidR="00642E83" w:rsidRPr="00E04C7B" w:rsidRDefault="00642E83" w:rsidP="00642E83">
      <w:pPr>
        <w:numPr>
          <w:ilvl w:val="1"/>
          <w:numId w:val="3"/>
        </w:numPr>
        <w:rPr>
          <w:rFonts w:ascii="Tahoma" w:hAnsi="Tahoma" w:cs="Tahoma"/>
          <w:sz w:val="17"/>
          <w:szCs w:val="17"/>
        </w:rPr>
      </w:pPr>
      <w:r w:rsidRPr="00E04C7B">
        <w:rPr>
          <w:rFonts w:ascii="Tahoma" w:hAnsi="Tahoma" w:cs="Tahoma"/>
          <w:sz w:val="17"/>
          <w:szCs w:val="17"/>
        </w:rPr>
        <w:t>The Customer agrees to indemnify the Company against any time spent waiting by the Company’s representatives for any service, repairs and replacements.</w:t>
      </w:r>
    </w:p>
    <w:p w14:paraId="49214847" w14:textId="2F5ADD7F" w:rsidR="00642E83" w:rsidRPr="00E04C7B" w:rsidRDefault="00642E83" w:rsidP="00642E83">
      <w:pPr>
        <w:pStyle w:val="BodyTextIndent3"/>
        <w:numPr>
          <w:ilvl w:val="1"/>
          <w:numId w:val="3"/>
        </w:numPr>
        <w:rPr>
          <w:rFonts w:ascii="Tahoma" w:hAnsi="Tahoma" w:cs="Tahoma"/>
          <w:sz w:val="17"/>
          <w:szCs w:val="17"/>
        </w:rPr>
      </w:pPr>
      <w:r w:rsidRPr="00E04C7B">
        <w:rPr>
          <w:rFonts w:ascii="Tahoma" w:hAnsi="Tahoma" w:cs="Tahoma"/>
          <w:sz w:val="17"/>
          <w:szCs w:val="17"/>
        </w:rPr>
        <w:t xml:space="preserve">Subject to the provisions of </w:t>
      </w:r>
      <w:r w:rsidR="00F51603">
        <w:rPr>
          <w:rFonts w:ascii="Tahoma" w:hAnsi="Tahoma" w:cs="Tahoma"/>
          <w:sz w:val="17"/>
          <w:szCs w:val="17"/>
        </w:rPr>
        <w:t>c</w:t>
      </w:r>
      <w:r w:rsidRPr="00E04C7B">
        <w:rPr>
          <w:rFonts w:ascii="Tahoma" w:hAnsi="Tahoma" w:cs="Tahoma"/>
          <w:sz w:val="17"/>
          <w:szCs w:val="17"/>
        </w:rPr>
        <w:t>lauses 6, 7 and 9 the Company shall be responsible for comprehensive maintenance cover and effecting repairs to or servicing the Equipment due to fair wear and tear.</w:t>
      </w:r>
    </w:p>
    <w:p w14:paraId="1CDEAA48" w14:textId="77777777" w:rsidR="00642E83" w:rsidRPr="00E04C7B" w:rsidRDefault="00642E83" w:rsidP="00642E83">
      <w:pPr>
        <w:rPr>
          <w:rFonts w:ascii="Tahoma" w:hAnsi="Tahoma" w:cs="Tahoma"/>
          <w:sz w:val="17"/>
          <w:szCs w:val="17"/>
        </w:rPr>
      </w:pPr>
    </w:p>
    <w:p w14:paraId="25374182" w14:textId="77777777" w:rsidR="00642E83" w:rsidRPr="00E04C7B" w:rsidRDefault="00642E83" w:rsidP="00642E83">
      <w:pPr>
        <w:rPr>
          <w:rFonts w:ascii="Tahoma" w:hAnsi="Tahoma" w:cs="Tahoma"/>
          <w:sz w:val="17"/>
          <w:szCs w:val="17"/>
        </w:rPr>
      </w:pPr>
      <w:r w:rsidRPr="00E04C7B">
        <w:rPr>
          <w:rFonts w:ascii="Tahoma" w:hAnsi="Tahoma" w:cs="Tahoma"/>
          <w:sz w:val="17"/>
          <w:szCs w:val="17"/>
        </w:rPr>
        <w:t>10.</w:t>
      </w:r>
      <w:r w:rsidRPr="00E04C7B">
        <w:rPr>
          <w:rFonts w:ascii="Tahoma" w:hAnsi="Tahoma" w:cs="Tahoma"/>
          <w:sz w:val="17"/>
          <w:szCs w:val="17"/>
        </w:rPr>
        <w:tab/>
        <w:t>EARLY TERMINATION</w:t>
      </w:r>
    </w:p>
    <w:p w14:paraId="53D8D84A" w14:textId="56EB64D7" w:rsidR="00642E83" w:rsidRPr="00E04C7B" w:rsidRDefault="00642E83" w:rsidP="00642E83">
      <w:pPr>
        <w:pStyle w:val="BodyTextIndent3"/>
        <w:numPr>
          <w:ilvl w:val="1"/>
          <w:numId w:val="4"/>
        </w:numPr>
        <w:rPr>
          <w:rFonts w:ascii="Tahoma" w:hAnsi="Tahoma" w:cs="Tahoma"/>
          <w:sz w:val="17"/>
          <w:szCs w:val="17"/>
        </w:rPr>
      </w:pPr>
      <w:r w:rsidRPr="00E04C7B">
        <w:rPr>
          <w:rFonts w:ascii="Tahoma" w:hAnsi="Tahoma" w:cs="Tahoma"/>
          <w:sz w:val="17"/>
          <w:szCs w:val="17"/>
        </w:rPr>
        <w:t xml:space="preserve">The Company shall have the right to </w:t>
      </w:r>
      <w:r w:rsidR="00D94C7E">
        <w:rPr>
          <w:rFonts w:ascii="Tahoma" w:hAnsi="Tahoma" w:cs="Tahoma"/>
          <w:sz w:val="17"/>
          <w:szCs w:val="17"/>
        </w:rPr>
        <w:t>terminate</w:t>
      </w:r>
      <w:r w:rsidR="00D94C7E" w:rsidRPr="00E04C7B">
        <w:rPr>
          <w:rFonts w:ascii="Tahoma" w:hAnsi="Tahoma" w:cs="Tahoma"/>
          <w:sz w:val="17"/>
          <w:szCs w:val="17"/>
        </w:rPr>
        <w:t xml:space="preserve"> </w:t>
      </w:r>
      <w:r w:rsidRPr="00E04C7B">
        <w:rPr>
          <w:rFonts w:ascii="Tahoma" w:hAnsi="Tahoma" w:cs="Tahoma"/>
          <w:sz w:val="17"/>
          <w:szCs w:val="17"/>
        </w:rPr>
        <w:t xml:space="preserve">the Hire Contract </w:t>
      </w:r>
      <w:r w:rsidR="0065300A">
        <w:rPr>
          <w:rFonts w:ascii="Tahoma" w:hAnsi="Tahoma" w:cs="Tahoma"/>
          <w:sz w:val="17"/>
          <w:szCs w:val="17"/>
        </w:rPr>
        <w:t>on</w:t>
      </w:r>
      <w:r w:rsidR="00D94C7E">
        <w:rPr>
          <w:rFonts w:ascii="Tahoma" w:hAnsi="Tahoma" w:cs="Tahoma"/>
          <w:sz w:val="17"/>
          <w:szCs w:val="17"/>
        </w:rPr>
        <w:t xml:space="preserve"> three </w:t>
      </w:r>
      <w:r w:rsidR="003B0791">
        <w:rPr>
          <w:rFonts w:ascii="Tahoma" w:hAnsi="Tahoma" w:cs="Tahoma"/>
          <w:sz w:val="17"/>
          <w:szCs w:val="17"/>
        </w:rPr>
        <w:t xml:space="preserve">days' </w:t>
      </w:r>
      <w:r w:rsidR="0065300A">
        <w:rPr>
          <w:rFonts w:ascii="Tahoma" w:hAnsi="Tahoma" w:cs="Tahoma"/>
          <w:sz w:val="17"/>
          <w:szCs w:val="17"/>
        </w:rPr>
        <w:t xml:space="preserve">written </w:t>
      </w:r>
      <w:r w:rsidR="003B0791">
        <w:rPr>
          <w:rFonts w:ascii="Tahoma" w:hAnsi="Tahoma" w:cs="Tahoma"/>
          <w:sz w:val="17"/>
          <w:szCs w:val="17"/>
        </w:rPr>
        <w:t>notice</w:t>
      </w:r>
      <w:r w:rsidR="00D94C7E">
        <w:rPr>
          <w:rFonts w:ascii="Tahoma" w:hAnsi="Tahoma" w:cs="Tahoma"/>
          <w:sz w:val="17"/>
          <w:szCs w:val="17"/>
        </w:rPr>
        <w:t xml:space="preserve"> </w:t>
      </w:r>
      <w:r w:rsidRPr="00E04C7B">
        <w:rPr>
          <w:rFonts w:ascii="Tahoma" w:hAnsi="Tahoma" w:cs="Tahoma"/>
          <w:sz w:val="17"/>
          <w:szCs w:val="17"/>
        </w:rPr>
        <w:t>at any time (whether before or after expiry of the Initial Term</w:t>
      </w:r>
      <w:r w:rsidRPr="000447AD">
        <w:rPr>
          <w:rFonts w:ascii="Tahoma" w:hAnsi="Tahoma" w:cs="Tahoma"/>
          <w:sz w:val="17"/>
          <w:szCs w:val="17"/>
        </w:rPr>
        <w:t>)</w:t>
      </w:r>
      <w:bookmarkStart w:id="9" w:name="_Hlk83215525"/>
      <w:r w:rsidR="0065300A">
        <w:rPr>
          <w:rFonts w:ascii="Tahoma" w:hAnsi="Tahoma" w:cs="Tahoma"/>
          <w:sz w:val="17"/>
          <w:szCs w:val="17"/>
        </w:rPr>
        <w:t xml:space="preserve"> and on termination</w:t>
      </w:r>
      <w:r w:rsidR="00CD5214" w:rsidRPr="000447AD">
        <w:rPr>
          <w:rFonts w:ascii="Tahoma" w:hAnsi="Tahoma" w:cs="Tahoma"/>
          <w:sz w:val="17"/>
          <w:szCs w:val="17"/>
        </w:rPr>
        <w:t xml:space="preserve"> the security interest </w:t>
      </w:r>
      <w:r w:rsidR="000447AD" w:rsidRPr="000447AD">
        <w:rPr>
          <w:rFonts w:ascii="Tahoma" w:hAnsi="Tahoma" w:cs="Tahoma"/>
          <w:sz w:val="17"/>
          <w:szCs w:val="17"/>
        </w:rPr>
        <w:t>granted in clause 13.</w:t>
      </w:r>
      <w:r w:rsidR="00937014">
        <w:rPr>
          <w:rFonts w:ascii="Tahoma" w:hAnsi="Tahoma" w:cs="Tahoma"/>
          <w:sz w:val="17"/>
          <w:szCs w:val="17"/>
        </w:rPr>
        <w:t>2</w:t>
      </w:r>
      <w:r w:rsidR="000447AD" w:rsidRPr="000447AD">
        <w:rPr>
          <w:rFonts w:ascii="Tahoma" w:hAnsi="Tahoma" w:cs="Tahoma"/>
          <w:sz w:val="17"/>
          <w:szCs w:val="17"/>
        </w:rPr>
        <w:t xml:space="preserve"> </w:t>
      </w:r>
      <w:r w:rsidR="00CD5214" w:rsidRPr="000447AD">
        <w:rPr>
          <w:rFonts w:ascii="Tahoma" w:hAnsi="Tahoma" w:cs="Tahoma"/>
          <w:sz w:val="17"/>
          <w:szCs w:val="17"/>
        </w:rPr>
        <w:t>will be immediately enforceable</w:t>
      </w:r>
      <w:r w:rsidR="000447AD" w:rsidRPr="000447AD">
        <w:rPr>
          <w:rFonts w:ascii="Tahoma" w:hAnsi="Tahoma" w:cs="Tahoma"/>
          <w:sz w:val="17"/>
          <w:szCs w:val="17"/>
        </w:rPr>
        <w:t xml:space="preserve"> </w:t>
      </w:r>
      <w:r w:rsidR="00CD5214" w:rsidRPr="000447AD">
        <w:rPr>
          <w:rFonts w:ascii="Tahoma" w:hAnsi="Tahoma" w:cs="Tahoma"/>
          <w:sz w:val="17"/>
          <w:szCs w:val="17"/>
        </w:rPr>
        <w:t xml:space="preserve"> (in which </w:t>
      </w:r>
      <w:r w:rsidR="00CD5214" w:rsidRPr="000447AD">
        <w:rPr>
          <w:rFonts w:ascii="Tahoma" w:hAnsi="Tahoma" w:cs="Tahoma"/>
          <w:sz w:val="17"/>
          <w:szCs w:val="17"/>
        </w:rPr>
        <w:lastRenderedPageBreak/>
        <w:t xml:space="preserve">case, the Company will have all rights under Part 9 of the Personal Property Securities Act 1999 </w:t>
      </w:r>
      <w:r w:rsidR="000447AD">
        <w:rPr>
          <w:rFonts w:ascii="Tahoma" w:hAnsi="Tahoma" w:cs="Tahoma"/>
          <w:sz w:val="17"/>
          <w:szCs w:val="17"/>
        </w:rPr>
        <w:t xml:space="preserve">(New Zealand) </w:t>
      </w:r>
      <w:r w:rsidR="00CD5214" w:rsidRPr="000447AD">
        <w:rPr>
          <w:rFonts w:ascii="Tahoma" w:hAnsi="Tahoma" w:cs="Tahoma"/>
          <w:sz w:val="17"/>
          <w:szCs w:val="17"/>
        </w:rPr>
        <w:t xml:space="preserve">(‘PPSA’)) and the Company may immediately or at any time thereafter without giving any notice to the Customer enter </w:t>
      </w:r>
      <w:r w:rsidR="008356D4">
        <w:rPr>
          <w:rFonts w:ascii="Tahoma" w:hAnsi="Tahoma" w:cs="Tahoma"/>
          <w:sz w:val="17"/>
          <w:szCs w:val="17"/>
        </w:rPr>
        <w:t xml:space="preserve">the </w:t>
      </w:r>
      <w:r w:rsidR="00DF3C5A">
        <w:rPr>
          <w:rFonts w:ascii="Tahoma" w:hAnsi="Tahoma" w:cs="Tahoma"/>
          <w:sz w:val="17"/>
          <w:szCs w:val="17"/>
        </w:rPr>
        <w:t>Siting</w:t>
      </w:r>
      <w:r w:rsidR="008356D4">
        <w:rPr>
          <w:rFonts w:ascii="Tahoma" w:hAnsi="Tahoma" w:cs="Tahoma"/>
          <w:sz w:val="17"/>
          <w:szCs w:val="17"/>
        </w:rPr>
        <w:t xml:space="preserve"> Address or</w:t>
      </w:r>
      <w:r w:rsidR="00CD5214" w:rsidRPr="000447AD">
        <w:rPr>
          <w:rFonts w:ascii="Tahoma" w:hAnsi="Tahoma" w:cs="Tahoma"/>
          <w:sz w:val="17"/>
          <w:szCs w:val="17"/>
        </w:rPr>
        <w:t xml:space="preserve"> any</w:t>
      </w:r>
      <w:r w:rsidR="008356D4">
        <w:rPr>
          <w:rFonts w:ascii="Tahoma" w:hAnsi="Tahoma" w:cs="Tahoma"/>
          <w:sz w:val="17"/>
          <w:szCs w:val="17"/>
        </w:rPr>
        <w:t xml:space="preserve"> other</w:t>
      </w:r>
      <w:r w:rsidR="00CD5214" w:rsidRPr="000447AD">
        <w:rPr>
          <w:rFonts w:ascii="Tahoma" w:hAnsi="Tahoma" w:cs="Tahoma"/>
          <w:sz w:val="17"/>
          <w:szCs w:val="17"/>
        </w:rPr>
        <w:t xml:space="preserve"> land or premises where the Equipment may be situated</w:t>
      </w:r>
      <w:r w:rsidRPr="00E04C7B">
        <w:rPr>
          <w:rFonts w:ascii="Tahoma" w:hAnsi="Tahoma" w:cs="Tahoma"/>
          <w:sz w:val="17"/>
          <w:szCs w:val="17"/>
        </w:rPr>
        <w:t xml:space="preserve"> </w:t>
      </w:r>
      <w:bookmarkEnd w:id="9"/>
      <w:r w:rsidRPr="00E04C7B">
        <w:rPr>
          <w:rFonts w:ascii="Tahoma" w:hAnsi="Tahoma" w:cs="Tahoma"/>
          <w:sz w:val="17"/>
          <w:szCs w:val="17"/>
        </w:rPr>
        <w:t>and repossess the Equipment in any of the following circumstances: (</w:t>
      </w:r>
      <w:proofErr w:type="spellStart"/>
      <w:r w:rsidRPr="00E04C7B">
        <w:rPr>
          <w:rFonts w:ascii="Tahoma" w:hAnsi="Tahoma" w:cs="Tahoma"/>
          <w:sz w:val="17"/>
          <w:szCs w:val="17"/>
        </w:rPr>
        <w:t>i</w:t>
      </w:r>
      <w:proofErr w:type="spellEnd"/>
      <w:r w:rsidRPr="00E04C7B">
        <w:rPr>
          <w:rFonts w:ascii="Tahoma" w:hAnsi="Tahoma" w:cs="Tahoma"/>
          <w:sz w:val="17"/>
          <w:szCs w:val="17"/>
        </w:rPr>
        <w:t xml:space="preserve">) </w:t>
      </w:r>
      <w:bookmarkStart w:id="10" w:name="_Hlk62128335"/>
      <w:r w:rsidRPr="00E04C7B">
        <w:rPr>
          <w:rFonts w:ascii="Tahoma" w:hAnsi="Tahoma" w:cs="Tahoma"/>
          <w:sz w:val="17"/>
          <w:szCs w:val="17"/>
        </w:rPr>
        <w:t>The Company has bona fide doubts in regard to the Customer’s financial position or (without prejudice to the foregoing) upon any judgment being had and obtained against the Customer or if the Customer shall be or become the subject of an order for bankruptcy, or insolvent, or call a meeting of or make any arrangement</w:t>
      </w:r>
      <w:r w:rsidR="00CD5214">
        <w:rPr>
          <w:rFonts w:ascii="Tahoma" w:hAnsi="Tahoma" w:cs="Tahoma"/>
          <w:sz w:val="17"/>
          <w:szCs w:val="17"/>
        </w:rPr>
        <w:t>, compromise</w:t>
      </w:r>
      <w:r w:rsidRPr="00E04C7B">
        <w:rPr>
          <w:rFonts w:ascii="Tahoma" w:hAnsi="Tahoma" w:cs="Tahoma"/>
          <w:sz w:val="17"/>
          <w:szCs w:val="17"/>
        </w:rPr>
        <w:t xml:space="preserve"> or composition with its creditors, or have any execution</w:t>
      </w:r>
      <w:r w:rsidR="00CD5214">
        <w:rPr>
          <w:rFonts w:ascii="Tahoma" w:hAnsi="Tahoma" w:cs="Tahoma"/>
          <w:sz w:val="17"/>
          <w:szCs w:val="17"/>
        </w:rPr>
        <w:t>,</w:t>
      </w:r>
      <w:r w:rsidRPr="00E04C7B">
        <w:rPr>
          <w:rFonts w:ascii="Tahoma" w:hAnsi="Tahoma" w:cs="Tahoma"/>
          <w:sz w:val="17"/>
          <w:szCs w:val="17"/>
        </w:rPr>
        <w:t xml:space="preserve"> distress</w:t>
      </w:r>
      <w:r w:rsidR="00CD5214">
        <w:rPr>
          <w:rFonts w:ascii="Tahoma" w:hAnsi="Tahoma" w:cs="Tahoma"/>
          <w:sz w:val="17"/>
          <w:szCs w:val="17"/>
        </w:rPr>
        <w:t xml:space="preserve">, </w:t>
      </w:r>
      <w:r w:rsidR="00CD5214" w:rsidRPr="00A04A5D">
        <w:rPr>
          <w:rFonts w:ascii="Tahoma" w:hAnsi="Tahoma" w:cs="Tahoma"/>
          <w:sz w:val="17"/>
          <w:szCs w:val="17"/>
        </w:rPr>
        <w:t>attachment, or other legal process</w:t>
      </w:r>
      <w:r w:rsidRPr="00E04C7B">
        <w:rPr>
          <w:rFonts w:ascii="Tahoma" w:hAnsi="Tahoma" w:cs="Tahoma"/>
          <w:sz w:val="17"/>
          <w:szCs w:val="17"/>
        </w:rPr>
        <w:t xml:space="preserve"> levied against it, or go</w:t>
      </w:r>
      <w:r w:rsidR="00723031">
        <w:rPr>
          <w:rFonts w:ascii="Tahoma" w:hAnsi="Tahoma" w:cs="Tahoma"/>
          <w:sz w:val="17"/>
          <w:szCs w:val="17"/>
        </w:rPr>
        <w:t>es</w:t>
      </w:r>
      <w:r w:rsidRPr="00E04C7B">
        <w:rPr>
          <w:rFonts w:ascii="Tahoma" w:hAnsi="Tahoma" w:cs="Tahoma"/>
          <w:sz w:val="17"/>
          <w:szCs w:val="17"/>
        </w:rPr>
        <w:t xml:space="preserve"> into liquidation or have a petition for compulsory winding up presented or an administration order made against it, or have a receiver</w:t>
      </w:r>
      <w:r w:rsidR="00CD5214">
        <w:rPr>
          <w:rFonts w:ascii="Tahoma" w:hAnsi="Tahoma" w:cs="Tahoma"/>
          <w:sz w:val="17"/>
          <w:szCs w:val="17"/>
        </w:rPr>
        <w:t xml:space="preserve">, </w:t>
      </w:r>
      <w:r w:rsidR="00CD5214" w:rsidRPr="00742534">
        <w:rPr>
          <w:rFonts w:ascii="Tahoma" w:hAnsi="Tahoma" w:cs="Tahoma"/>
          <w:sz w:val="17"/>
          <w:szCs w:val="17"/>
        </w:rPr>
        <w:t>statutory manager, or similar officer</w:t>
      </w:r>
      <w:r w:rsidRPr="00E04C7B">
        <w:rPr>
          <w:rFonts w:ascii="Tahoma" w:hAnsi="Tahoma" w:cs="Tahoma"/>
          <w:sz w:val="17"/>
          <w:szCs w:val="17"/>
        </w:rPr>
        <w:t xml:space="preserve"> appointed over the whole or any part of its undertaking or assets</w:t>
      </w:r>
      <w:r w:rsidR="00CD5214">
        <w:rPr>
          <w:rFonts w:ascii="Tahoma" w:hAnsi="Tahoma" w:cs="Tahoma"/>
          <w:sz w:val="17"/>
          <w:szCs w:val="17"/>
        </w:rPr>
        <w:t xml:space="preserve"> or the Customer itself</w:t>
      </w:r>
      <w:r w:rsidR="001A735A">
        <w:rPr>
          <w:rFonts w:ascii="Tahoma" w:hAnsi="Tahoma" w:cs="Tahoma"/>
          <w:sz w:val="17"/>
          <w:szCs w:val="17"/>
        </w:rPr>
        <w:t>, or any such insolvency mechanism as may be applicable in the Customer’s operating jurisdiction</w:t>
      </w:r>
      <w:bookmarkEnd w:id="10"/>
      <w:r w:rsidRPr="00E04C7B">
        <w:rPr>
          <w:rFonts w:ascii="Tahoma" w:hAnsi="Tahoma" w:cs="Tahoma"/>
          <w:sz w:val="17"/>
          <w:szCs w:val="17"/>
        </w:rPr>
        <w:t xml:space="preserve">; (ii) The Customer renders any action which the Company reasonably considers constitutes </w:t>
      </w:r>
      <w:r w:rsidR="008356D4">
        <w:rPr>
          <w:rFonts w:ascii="Tahoma" w:hAnsi="Tahoma" w:cs="Tahoma"/>
          <w:sz w:val="17"/>
          <w:szCs w:val="17"/>
        </w:rPr>
        <w:t xml:space="preserve">either </w:t>
      </w:r>
      <w:r w:rsidRPr="00E04C7B">
        <w:rPr>
          <w:rFonts w:ascii="Tahoma" w:hAnsi="Tahoma" w:cs="Tahoma"/>
          <w:sz w:val="17"/>
          <w:szCs w:val="17"/>
        </w:rPr>
        <w:t>a serious or material breach of this Hire Contract</w:t>
      </w:r>
      <w:r w:rsidR="008356D4">
        <w:rPr>
          <w:rFonts w:ascii="Tahoma" w:hAnsi="Tahoma" w:cs="Tahoma"/>
          <w:sz w:val="17"/>
          <w:szCs w:val="17"/>
        </w:rPr>
        <w:t xml:space="preserve"> which cannot be remedied,</w:t>
      </w:r>
      <w:r w:rsidRPr="00E04C7B">
        <w:rPr>
          <w:rFonts w:ascii="Tahoma" w:hAnsi="Tahoma" w:cs="Tahoma"/>
          <w:sz w:val="17"/>
          <w:szCs w:val="17"/>
        </w:rPr>
        <w:t xml:space="preserve"> including inter alia failure to pay after demand any monies which the Company considers to be due to it under </w:t>
      </w:r>
      <w:r w:rsidR="00CD5214">
        <w:rPr>
          <w:rFonts w:ascii="Tahoma" w:hAnsi="Tahoma" w:cs="Tahoma"/>
          <w:sz w:val="17"/>
          <w:szCs w:val="17"/>
        </w:rPr>
        <w:t>this</w:t>
      </w:r>
      <w:r w:rsidR="00CD5214" w:rsidRPr="00E04C7B">
        <w:rPr>
          <w:rFonts w:ascii="Tahoma" w:hAnsi="Tahoma" w:cs="Tahoma"/>
          <w:sz w:val="17"/>
          <w:szCs w:val="17"/>
        </w:rPr>
        <w:t xml:space="preserve"> </w:t>
      </w:r>
      <w:r w:rsidRPr="00E04C7B">
        <w:rPr>
          <w:rFonts w:ascii="Tahoma" w:hAnsi="Tahoma" w:cs="Tahoma"/>
          <w:sz w:val="17"/>
          <w:szCs w:val="17"/>
        </w:rPr>
        <w:t>Hire Contract</w:t>
      </w:r>
      <w:r w:rsidR="008356D4">
        <w:rPr>
          <w:rFonts w:ascii="Tahoma" w:hAnsi="Tahoma" w:cs="Tahoma"/>
          <w:sz w:val="17"/>
          <w:szCs w:val="17"/>
        </w:rPr>
        <w:t>,</w:t>
      </w:r>
      <w:r w:rsidR="008356D4" w:rsidRPr="008356D4">
        <w:rPr>
          <w:rFonts w:ascii="Tahoma" w:hAnsi="Tahoma" w:cs="Tahoma"/>
          <w:sz w:val="17"/>
          <w:szCs w:val="17"/>
        </w:rPr>
        <w:t xml:space="preserve"> </w:t>
      </w:r>
      <w:r w:rsidR="008356D4">
        <w:rPr>
          <w:rFonts w:ascii="Tahoma" w:hAnsi="Tahoma" w:cs="Tahoma"/>
          <w:sz w:val="17"/>
          <w:szCs w:val="17"/>
        </w:rPr>
        <w:t>or a serious or material breach of this Agreement that can be remedied but that has not been within 10 days of notice to remedy being given to the Customer</w:t>
      </w:r>
      <w:r w:rsidRPr="00E04C7B">
        <w:rPr>
          <w:rFonts w:ascii="Tahoma" w:hAnsi="Tahoma" w:cs="Tahoma"/>
          <w:sz w:val="17"/>
          <w:szCs w:val="17"/>
        </w:rPr>
        <w:t xml:space="preserve">; (iii) The Customer ceases or threatens to cease to carry on business or there is a change of ownership; (iv) The Customer is in breach of any of the terms and conditions of any other present or future agreements with the Company, its holding company or any associated or subsidiary company of the holding company; </w:t>
      </w:r>
      <w:bookmarkStart w:id="11" w:name="_Hlk83206086"/>
      <w:r w:rsidR="007722BF">
        <w:rPr>
          <w:rFonts w:ascii="Tahoma" w:hAnsi="Tahoma" w:cs="Tahoma"/>
          <w:sz w:val="17"/>
          <w:szCs w:val="17"/>
        </w:rPr>
        <w:t xml:space="preserve">(v) </w:t>
      </w:r>
      <w:r w:rsidR="000447AD">
        <w:rPr>
          <w:rFonts w:ascii="Tahoma" w:hAnsi="Tahoma" w:cs="Tahoma"/>
          <w:sz w:val="17"/>
          <w:szCs w:val="17"/>
        </w:rPr>
        <w:t>T</w:t>
      </w:r>
      <w:r w:rsidR="007722BF">
        <w:rPr>
          <w:rFonts w:ascii="Tahoma" w:hAnsi="Tahoma" w:cs="Tahoma"/>
          <w:sz w:val="17"/>
          <w:szCs w:val="17"/>
        </w:rPr>
        <w:t xml:space="preserve">he Company believes the Equipment may be at risk </w:t>
      </w:r>
      <w:r w:rsidR="000447AD">
        <w:rPr>
          <w:rFonts w:ascii="Tahoma" w:hAnsi="Tahoma" w:cs="Tahoma"/>
          <w:sz w:val="17"/>
          <w:szCs w:val="17"/>
        </w:rPr>
        <w:t xml:space="preserve">(as such term is defined in section 109 of the </w:t>
      </w:r>
      <w:r w:rsidR="008356D4" w:rsidRPr="00F30F3D">
        <w:rPr>
          <w:rFonts w:ascii="Tahoma" w:hAnsi="Tahoma" w:cs="Tahoma"/>
          <w:sz w:val="17"/>
          <w:szCs w:val="17"/>
        </w:rPr>
        <w:t>Personal Property Securities Act 1999 (New Zealand)</w:t>
      </w:r>
      <w:r w:rsidR="003F756F">
        <w:rPr>
          <w:rFonts w:ascii="Tahoma" w:hAnsi="Tahoma" w:cs="Tahoma"/>
          <w:sz w:val="17"/>
          <w:szCs w:val="17"/>
        </w:rPr>
        <w:t>, for any reason whatsoever</w:t>
      </w:r>
      <w:r w:rsidR="007722BF">
        <w:rPr>
          <w:rFonts w:ascii="Tahoma" w:hAnsi="Tahoma" w:cs="Tahoma"/>
          <w:sz w:val="17"/>
          <w:szCs w:val="17"/>
        </w:rPr>
        <w:t xml:space="preserve">; </w:t>
      </w:r>
      <w:bookmarkEnd w:id="11"/>
      <w:r w:rsidRPr="00E04C7B">
        <w:rPr>
          <w:rFonts w:ascii="Tahoma" w:hAnsi="Tahoma" w:cs="Tahoma"/>
          <w:sz w:val="17"/>
          <w:szCs w:val="17"/>
        </w:rPr>
        <w:t>(v</w:t>
      </w:r>
      <w:r w:rsidR="007722BF">
        <w:rPr>
          <w:rFonts w:ascii="Tahoma" w:hAnsi="Tahoma" w:cs="Tahoma"/>
          <w:sz w:val="17"/>
          <w:szCs w:val="17"/>
        </w:rPr>
        <w:t>i</w:t>
      </w:r>
      <w:r w:rsidRPr="00E04C7B">
        <w:rPr>
          <w:rFonts w:ascii="Tahoma" w:hAnsi="Tahoma" w:cs="Tahoma"/>
          <w:sz w:val="17"/>
          <w:szCs w:val="17"/>
        </w:rPr>
        <w:t>) The Company reasonably apprehends that any of the above mentioned events is about to occur.</w:t>
      </w:r>
    </w:p>
    <w:p w14:paraId="40EE7456" w14:textId="60C46968" w:rsidR="00642E83" w:rsidRPr="00E04C7B" w:rsidRDefault="00642E83" w:rsidP="00642E83">
      <w:pPr>
        <w:pStyle w:val="BodyTextIndent3"/>
        <w:numPr>
          <w:ilvl w:val="1"/>
          <w:numId w:val="4"/>
        </w:numPr>
        <w:rPr>
          <w:rFonts w:ascii="Tahoma" w:hAnsi="Tahoma" w:cs="Tahoma"/>
          <w:sz w:val="17"/>
          <w:szCs w:val="17"/>
        </w:rPr>
      </w:pPr>
      <w:r w:rsidRPr="00E04C7B">
        <w:rPr>
          <w:rFonts w:ascii="Tahoma" w:hAnsi="Tahoma" w:cs="Tahoma"/>
          <w:sz w:val="17"/>
          <w:szCs w:val="17"/>
        </w:rPr>
        <w:t xml:space="preserve">Alternative to the Company’s right to terminate the Hire Contract in accordance with </w:t>
      </w:r>
      <w:r w:rsidR="0065300A">
        <w:rPr>
          <w:rFonts w:ascii="Tahoma" w:hAnsi="Tahoma" w:cs="Tahoma"/>
          <w:sz w:val="17"/>
          <w:szCs w:val="17"/>
        </w:rPr>
        <w:t>c</w:t>
      </w:r>
      <w:r w:rsidRPr="00E04C7B">
        <w:rPr>
          <w:rFonts w:ascii="Tahoma" w:hAnsi="Tahoma" w:cs="Tahoma"/>
          <w:sz w:val="17"/>
          <w:szCs w:val="17"/>
        </w:rPr>
        <w:t xml:space="preserve">lause 10.1 above, </w:t>
      </w:r>
      <w:proofErr w:type="gramStart"/>
      <w:r w:rsidRPr="00E04C7B">
        <w:rPr>
          <w:rFonts w:ascii="Tahoma" w:hAnsi="Tahoma" w:cs="Tahoma"/>
          <w:sz w:val="17"/>
          <w:szCs w:val="17"/>
        </w:rPr>
        <w:t>in the event that</w:t>
      </w:r>
      <w:proofErr w:type="gramEnd"/>
      <w:r w:rsidRPr="00E04C7B">
        <w:rPr>
          <w:rFonts w:ascii="Tahoma" w:hAnsi="Tahoma" w:cs="Tahoma"/>
          <w:sz w:val="17"/>
          <w:szCs w:val="17"/>
        </w:rPr>
        <w:t xml:space="preserve"> any of the circumstances in </w:t>
      </w:r>
      <w:r w:rsidR="0065300A">
        <w:rPr>
          <w:rFonts w:ascii="Tahoma" w:hAnsi="Tahoma" w:cs="Tahoma"/>
          <w:sz w:val="17"/>
          <w:szCs w:val="17"/>
        </w:rPr>
        <w:t>c</w:t>
      </w:r>
      <w:r w:rsidRPr="00E04C7B">
        <w:rPr>
          <w:rFonts w:ascii="Tahoma" w:hAnsi="Tahoma" w:cs="Tahoma"/>
          <w:sz w:val="17"/>
          <w:szCs w:val="17"/>
        </w:rPr>
        <w:t>lause 10.1 (</w:t>
      </w:r>
      <w:proofErr w:type="spellStart"/>
      <w:r w:rsidRPr="00E04C7B">
        <w:rPr>
          <w:rFonts w:ascii="Tahoma" w:hAnsi="Tahoma" w:cs="Tahoma"/>
          <w:sz w:val="17"/>
          <w:szCs w:val="17"/>
        </w:rPr>
        <w:t>i</w:t>
      </w:r>
      <w:proofErr w:type="spellEnd"/>
      <w:r w:rsidRPr="00E04C7B">
        <w:rPr>
          <w:rFonts w:ascii="Tahoma" w:hAnsi="Tahoma" w:cs="Tahoma"/>
          <w:sz w:val="17"/>
          <w:szCs w:val="17"/>
        </w:rPr>
        <w:t>) to (v</w:t>
      </w:r>
      <w:r w:rsidR="00985618">
        <w:rPr>
          <w:rFonts w:ascii="Tahoma" w:hAnsi="Tahoma" w:cs="Tahoma"/>
          <w:sz w:val="17"/>
          <w:szCs w:val="17"/>
        </w:rPr>
        <w:t>i</w:t>
      </w:r>
      <w:r w:rsidRPr="00E04C7B">
        <w:rPr>
          <w:rFonts w:ascii="Tahoma" w:hAnsi="Tahoma" w:cs="Tahoma"/>
          <w:sz w:val="17"/>
          <w:szCs w:val="17"/>
        </w:rPr>
        <w:t xml:space="preserve">) above occur, the Company shall have the right to demand from the Customer (and the Customer shall be obliged to pay to the Company) a deposit to a value decided by the Company but in any event not exceeding the equivalent of three months’ </w:t>
      </w:r>
      <w:r w:rsidR="008356D4">
        <w:rPr>
          <w:rFonts w:ascii="Tahoma" w:hAnsi="Tahoma" w:cs="Tahoma"/>
          <w:sz w:val="17"/>
          <w:szCs w:val="17"/>
        </w:rPr>
        <w:t>H</w:t>
      </w:r>
      <w:r w:rsidRPr="00E04C7B">
        <w:rPr>
          <w:rFonts w:ascii="Tahoma" w:hAnsi="Tahoma" w:cs="Tahoma"/>
          <w:sz w:val="17"/>
          <w:szCs w:val="17"/>
        </w:rPr>
        <w:t xml:space="preserve">ire </w:t>
      </w:r>
      <w:r w:rsidR="008356D4">
        <w:rPr>
          <w:rFonts w:ascii="Tahoma" w:hAnsi="Tahoma" w:cs="Tahoma"/>
          <w:sz w:val="17"/>
          <w:szCs w:val="17"/>
        </w:rPr>
        <w:t>C</w:t>
      </w:r>
      <w:r w:rsidRPr="00E04C7B">
        <w:rPr>
          <w:rFonts w:ascii="Tahoma" w:hAnsi="Tahoma" w:cs="Tahoma"/>
          <w:sz w:val="17"/>
          <w:szCs w:val="17"/>
        </w:rPr>
        <w:t xml:space="preserve">harges. For the avoidance of doubt, this deposit will be additional to </w:t>
      </w:r>
      <w:r w:rsidR="003F756F">
        <w:rPr>
          <w:rFonts w:ascii="Tahoma" w:hAnsi="Tahoma" w:cs="Tahoma"/>
          <w:sz w:val="17"/>
          <w:szCs w:val="17"/>
        </w:rPr>
        <w:t>the Holding D</w:t>
      </w:r>
      <w:r w:rsidRPr="00E04C7B">
        <w:rPr>
          <w:rFonts w:ascii="Tahoma" w:hAnsi="Tahoma" w:cs="Tahoma"/>
          <w:sz w:val="17"/>
          <w:szCs w:val="17"/>
        </w:rPr>
        <w:t>eposit the Customer has already paid to the Company.</w:t>
      </w:r>
    </w:p>
    <w:p w14:paraId="57FE782E" w14:textId="6A63959C" w:rsidR="00642E83" w:rsidRPr="003B0791" w:rsidRDefault="00642E83" w:rsidP="003B0791">
      <w:pPr>
        <w:pStyle w:val="BodyTextIndent3"/>
        <w:numPr>
          <w:ilvl w:val="1"/>
          <w:numId w:val="4"/>
        </w:numPr>
        <w:rPr>
          <w:rFonts w:ascii="Tahoma" w:hAnsi="Tahoma" w:cs="Tahoma"/>
          <w:sz w:val="17"/>
          <w:szCs w:val="17"/>
        </w:rPr>
      </w:pPr>
      <w:proofErr w:type="gramStart"/>
      <w:r w:rsidRPr="00E04C7B">
        <w:rPr>
          <w:rFonts w:ascii="Tahoma" w:hAnsi="Tahoma" w:cs="Tahoma"/>
          <w:sz w:val="17"/>
          <w:szCs w:val="17"/>
        </w:rPr>
        <w:t>In the event that</w:t>
      </w:r>
      <w:proofErr w:type="gramEnd"/>
      <w:r w:rsidRPr="00E04C7B">
        <w:rPr>
          <w:rFonts w:ascii="Tahoma" w:hAnsi="Tahoma" w:cs="Tahoma"/>
          <w:sz w:val="17"/>
          <w:szCs w:val="17"/>
        </w:rPr>
        <w:t xml:space="preserve"> the Hire Contract is terminated by the Company under </w:t>
      </w:r>
      <w:r w:rsidR="0065300A">
        <w:rPr>
          <w:rFonts w:ascii="Tahoma" w:hAnsi="Tahoma" w:cs="Tahoma"/>
          <w:sz w:val="17"/>
          <w:szCs w:val="17"/>
        </w:rPr>
        <w:t>c</w:t>
      </w:r>
      <w:r w:rsidRPr="00E04C7B">
        <w:rPr>
          <w:rFonts w:ascii="Tahoma" w:hAnsi="Tahoma" w:cs="Tahoma"/>
          <w:sz w:val="17"/>
          <w:szCs w:val="17"/>
        </w:rPr>
        <w:t xml:space="preserve">lause 10.1 the Company will only release the Customer from its obligations </w:t>
      </w:r>
      <w:r w:rsidR="0065300A">
        <w:rPr>
          <w:rFonts w:ascii="Tahoma" w:hAnsi="Tahoma" w:cs="Tahoma"/>
          <w:sz w:val="17"/>
          <w:szCs w:val="17"/>
        </w:rPr>
        <w:t xml:space="preserve">under this Hire Contract </w:t>
      </w:r>
      <w:r w:rsidRPr="00E04C7B">
        <w:rPr>
          <w:rFonts w:ascii="Tahoma" w:hAnsi="Tahoma" w:cs="Tahoma"/>
          <w:sz w:val="17"/>
          <w:szCs w:val="17"/>
        </w:rPr>
        <w:t>upon payment of a sum equal to all loss and/or damage suffered</w:t>
      </w:r>
      <w:r w:rsidR="0065300A">
        <w:rPr>
          <w:rFonts w:ascii="Tahoma" w:hAnsi="Tahoma" w:cs="Tahoma"/>
          <w:sz w:val="17"/>
          <w:szCs w:val="17"/>
        </w:rPr>
        <w:t xml:space="preserve"> by the Company</w:t>
      </w:r>
      <w:r w:rsidRPr="00E04C7B">
        <w:rPr>
          <w:rFonts w:ascii="Tahoma" w:hAnsi="Tahoma" w:cs="Tahoma"/>
          <w:sz w:val="17"/>
          <w:szCs w:val="17"/>
        </w:rPr>
        <w:t xml:space="preserve">. Such loss and/or damage to </w:t>
      </w:r>
      <w:r w:rsidRPr="003B0791">
        <w:rPr>
          <w:rFonts w:ascii="Tahoma" w:hAnsi="Tahoma" w:cs="Tahoma"/>
          <w:sz w:val="17"/>
          <w:szCs w:val="17"/>
        </w:rPr>
        <w:t>be calculated as all rental charges, interest</w:t>
      </w:r>
      <w:r w:rsidR="008356D4">
        <w:rPr>
          <w:rFonts w:ascii="Tahoma" w:hAnsi="Tahoma" w:cs="Tahoma"/>
          <w:sz w:val="17"/>
          <w:szCs w:val="17"/>
        </w:rPr>
        <w:t>, costs associated with repossession of the Equipment pursuant to clause 10.1</w:t>
      </w:r>
      <w:r w:rsidRPr="003B0791">
        <w:rPr>
          <w:rFonts w:ascii="Tahoma" w:hAnsi="Tahoma" w:cs="Tahoma"/>
          <w:sz w:val="17"/>
          <w:szCs w:val="17"/>
        </w:rPr>
        <w:t xml:space="preserve"> and other payments which were due to be paid before the termination date but not yet paid plus the rest of the rental charges that the Customer would have paid over the full Initial Term or Extended Term (as the case may be) discounted at a rate of 1</w:t>
      </w:r>
      <w:r w:rsidR="001A735A" w:rsidRPr="003B0791">
        <w:rPr>
          <w:rFonts w:ascii="Tahoma" w:hAnsi="Tahoma" w:cs="Tahoma"/>
          <w:sz w:val="17"/>
          <w:szCs w:val="17"/>
        </w:rPr>
        <w:t>0</w:t>
      </w:r>
      <w:r w:rsidRPr="003B0791">
        <w:rPr>
          <w:rFonts w:ascii="Tahoma" w:hAnsi="Tahoma" w:cs="Tahoma"/>
          <w:sz w:val="17"/>
          <w:szCs w:val="17"/>
        </w:rPr>
        <w:t>% to reflect early receipt plus, if for any reason the Equipment is not returned to the Company, the depreciated value of the Equipment at the date of expiry as assumed by the Company. Furthermore, the deposit paid by the Customer (if any) shall be forfeited and treated as a contribution towards the loss and/or damage suffered by the Company without prejudice to the Company’s right to recover from the Customer such loss and/or damage which the Company may suffer or incur by reason of the Customer’s default.</w:t>
      </w:r>
    </w:p>
    <w:p w14:paraId="58555EA4" w14:textId="77777777" w:rsidR="00642E83" w:rsidRPr="00AB12FA" w:rsidRDefault="00642E83" w:rsidP="00642E83">
      <w:pPr>
        <w:rPr>
          <w:rFonts w:ascii="Tahoma" w:hAnsi="Tahoma" w:cs="Tahoma"/>
          <w:sz w:val="17"/>
          <w:szCs w:val="17"/>
        </w:rPr>
      </w:pPr>
    </w:p>
    <w:p w14:paraId="5E1CA2ED" w14:textId="77777777" w:rsidR="00642E83" w:rsidRPr="00AB12FA" w:rsidRDefault="00642E83" w:rsidP="00642E83">
      <w:pPr>
        <w:rPr>
          <w:rFonts w:ascii="Tahoma" w:hAnsi="Tahoma" w:cs="Tahoma"/>
          <w:sz w:val="17"/>
          <w:szCs w:val="17"/>
        </w:rPr>
      </w:pPr>
      <w:r w:rsidRPr="00AB12FA">
        <w:rPr>
          <w:rFonts w:ascii="Tahoma" w:hAnsi="Tahoma" w:cs="Tahoma"/>
          <w:sz w:val="17"/>
          <w:szCs w:val="17"/>
        </w:rPr>
        <w:t>11.</w:t>
      </w:r>
      <w:r w:rsidRPr="00AB12FA">
        <w:rPr>
          <w:rFonts w:ascii="Tahoma" w:hAnsi="Tahoma" w:cs="Tahoma"/>
          <w:sz w:val="17"/>
          <w:szCs w:val="17"/>
        </w:rPr>
        <w:tab/>
        <w:t>TERMINATION</w:t>
      </w:r>
    </w:p>
    <w:p w14:paraId="0BA346C7" w14:textId="01DD2794" w:rsidR="00642E83" w:rsidRPr="00AB12FA" w:rsidRDefault="00642E83" w:rsidP="00642E83">
      <w:pPr>
        <w:pStyle w:val="BodyTextIndent3"/>
        <w:rPr>
          <w:rFonts w:ascii="Tahoma" w:hAnsi="Tahoma" w:cs="Tahoma"/>
          <w:sz w:val="17"/>
          <w:szCs w:val="17"/>
        </w:rPr>
      </w:pPr>
      <w:r w:rsidRPr="00AB12FA">
        <w:rPr>
          <w:rFonts w:ascii="Tahoma" w:hAnsi="Tahoma" w:cs="Tahoma"/>
          <w:sz w:val="17"/>
          <w:szCs w:val="17"/>
        </w:rPr>
        <w:t>11.1</w:t>
      </w:r>
      <w:r w:rsidRPr="00AB12FA">
        <w:rPr>
          <w:rFonts w:ascii="Tahoma" w:hAnsi="Tahoma" w:cs="Tahoma"/>
          <w:sz w:val="17"/>
          <w:szCs w:val="17"/>
        </w:rPr>
        <w:tab/>
        <w:t xml:space="preserve">Either party may terminate the Hire Contract by giving the required </w:t>
      </w:r>
      <w:r w:rsidR="003F756F">
        <w:rPr>
          <w:rFonts w:ascii="Tahoma" w:hAnsi="Tahoma" w:cs="Tahoma"/>
          <w:sz w:val="17"/>
          <w:szCs w:val="17"/>
        </w:rPr>
        <w:t xml:space="preserve">Minimum Notice </w:t>
      </w:r>
      <w:proofErr w:type="gramStart"/>
      <w:r w:rsidR="003F756F">
        <w:rPr>
          <w:rFonts w:ascii="Tahoma" w:hAnsi="Tahoma" w:cs="Tahoma"/>
          <w:sz w:val="17"/>
          <w:szCs w:val="17"/>
        </w:rPr>
        <w:t xml:space="preserve">for </w:t>
      </w:r>
      <w:r w:rsidR="008356D4">
        <w:rPr>
          <w:rFonts w:ascii="Tahoma" w:hAnsi="Tahoma" w:cs="Tahoma"/>
          <w:sz w:val="17"/>
          <w:szCs w:val="17"/>
        </w:rPr>
        <w:t xml:space="preserve"> </w:t>
      </w:r>
      <w:r w:rsidR="003F756F">
        <w:rPr>
          <w:rFonts w:ascii="Tahoma" w:hAnsi="Tahoma" w:cs="Tahoma"/>
          <w:sz w:val="17"/>
          <w:szCs w:val="17"/>
        </w:rPr>
        <w:t>T</w:t>
      </w:r>
      <w:r w:rsidRPr="00AB12FA">
        <w:rPr>
          <w:rFonts w:ascii="Tahoma" w:hAnsi="Tahoma" w:cs="Tahoma"/>
          <w:sz w:val="17"/>
          <w:szCs w:val="17"/>
        </w:rPr>
        <w:t>ermination</w:t>
      </w:r>
      <w:proofErr w:type="gramEnd"/>
      <w:r w:rsidRPr="00AB12FA">
        <w:rPr>
          <w:rFonts w:ascii="Tahoma" w:hAnsi="Tahoma" w:cs="Tahoma"/>
          <w:sz w:val="17"/>
          <w:szCs w:val="17"/>
        </w:rPr>
        <w:t xml:space="preserve"> as specified in the Hire Contract to the other</w:t>
      </w:r>
      <w:r w:rsidR="003F756F">
        <w:rPr>
          <w:rFonts w:ascii="Tahoma" w:hAnsi="Tahoma" w:cs="Tahoma"/>
          <w:sz w:val="17"/>
          <w:szCs w:val="17"/>
        </w:rPr>
        <w:t xml:space="preserve"> party and such termination will </w:t>
      </w:r>
      <w:r w:rsidRPr="00AB12FA">
        <w:rPr>
          <w:rFonts w:ascii="Tahoma" w:hAnsi="Tahoma" w:cs="Tahoma"/>
          <w:sz w:val="17"/>
          <w:szCs w:val="17"/>
        </w:rPr>
        <w:t>take effect on the expiry of the Initial Term</w:t>
      </w:r>
      <w:r w:rsidR="003F756F">
        <w:rPr>
          <w:rFonts w:ascii="Tahoma" w:hAnsi="Tahoma" w:cs="Tahoma"/>
          <w:sz w:val="17"/>
          <w:szCs w:val="17"/>
        </w:rPr>
        <w:t xml:space="preserve"> or the Extended Term (as the case may be) or as otherwise agreed by the parties in writing</w:t>
      </w:r>
      <w:r w:rsidRPr="00AB12FA">
        <w:rPr>
          <w:rFonts w:ascii="Tahoma" w:hAnsi="Tahoma" w:cs="Tahoma"/>
          <w:sz w:val="17"/>
          <w:szCs w:val="17"/>
        </w:rPr>
        <w:t xml:space="preserve">. If </w:t>
      </w:r>
      <w:r w:rsidR="003F756F">
        <w:rPr>
          <w:rFonts w:ascii="Tahoma" w:hAnsi="Tahoma" w:cs="Tahoma"/>
          <w:sz w:val="17"/>
          <w:szCs w:val="17"/>
        </w:rPr>
        <w:t xml:space="preserve">neither party </w:t>
      </w:r>
      <w:r w:rsidRPr="00AB12FA">
        <w:rPr>
          <w:rFonts w:ascii="Tahoma" w:hAnsi="Tahoma" w:cs="Tahoma"/>
          <w:sz w:val="17"/>
          <w:szCs w:val="17"/>
        </w:rPr>
        <w:t>give</w:t>
      </w:r>
      <w:r w:rsidR="003F756F">
        <w:rPr>
          <w:rFonts w:ascii="Tahoma" w:hAnsi="Tahoma" w:cs="Tahoma"/>
          <w:sz w:val="17"/>
          <w:szCs w:val="17"/>
        </w:rPr>
        <w:t>s</w:t>
      </w:r>
      <w:r w:rsidRPr="00AB12FA">
        <w:rPr>
          <w:rFonts w:ascii="Tahoma" w:hAnsi="Tahoma" w:cs="Tahoma"/>
          <w:sz w:val="17"/>
          <w:szCs w:val="17"/>
        </w:rPr>
        <w:t xml:space="preserve"> the</w:t>
      </w:r>
      <w:r w:rsidR="003F756F">
        <w:rPr>
          <w:rFonts w:ascii="Tahoma" w:hAnsi="Tahoma" w:cs="Tahoma"/>
          <w:sz w:val="17"/>
          <w:szCs w:val="17"/>
        </w:rPr>
        <w:t xml:space="preserve"> other party</w:t>
      </w:r>
      <w:r w:rsidRPr="00AB12FA">
        <w:rPr>
          <w:rFonts w:ascii="Tahoma" w:hAnsi="Tahoma" w:cs="Tahoma"/>
          <w:sz w:val="17"/>
          <w:szCs w:val="17"/>
        </w:rPr>
        <w:t xml:space="preserve"> written notice in accordance with the foregoing, then the provisions of clause 4.3 will apply. </w:t>
      </w:r>
    </w:p>
    <w:p w14:paraId="11DEEA42" w14:textId="26DFCB44" w:rsidR="00642E83" w:rsidRPr="00AB12FA" w:rsidRDefault="00642E83" w:rsidP="00642E83">
      <w:pPr>
        <w:pStyle w:val="BodyTextIndent3"/>
        <w:numPr>
          <w:ilvl w:val="1"/>
          <w:numId w:val="10"/>
        </w:numPr>
        <w:rPr>
          <w:rFonts w:ascii="Tahoma" w:hAnsi="Tahoma" w:cs="Tahoma"/>
          <w:sz w:val="17"/>
          <w:szCs w:val="17"/>
        </w:rPr>
      </w:pPr>
      <w:r w:rsidRPr="00AB12FA">
        <w:rPr>
          <w:rFonts w:ascii="Tahoma" w:hAnsi="Tahoma" w:cs="Tahoma"/>
          <w:sz w:val="17"/>
          <w:szCs w:val="17"/>
        </w:rPr>
        <w:t xml:space="preserve">For the avoidance of doubt, where the Customer retains possession and continues using the Equipment after expiry of the Initial Term for any Extended Term, the Customer’s duties and obligations under the Hire Contract (including but without limitation to the payment of </w:t>
      </w:r>
      <w:r w:rsidR="003F756F">
        <w:rPr>
          <w:rFonts w:ascii="Tahoma" w:hAnsi="Tahoma" w:cs="Tahoma"/>
          <w:sz w:val="17"/>
          <w:szCs w:val="17"/>
        </w:rPr>
        <w:t>H</w:t>
      </w:r>
      <w:r w:rsidRPr="00AB12FA">
        <w:rPr>
          <w:rFonts w:ascii="Tahoma" w:hAnsi="Tahoma" w:cs="Tahoma"/>
          <w:sz w:val="17"/>
          <w:szCs w:val="17"/>
        </w:rPr>
        <w:t xml:space="preserve">ire </w:t>
      </w:r>
      <w:r w:rsidR="003F756F">
        <w:rPr>
          <w:rFonts w:ascii="Tahoma" w:hAnsi="Tahoma" w:cs="Tahoma"/>
          <w:sz w:val="17"/>
          <w:szCs w:val="17"/>
        </w:rPr>
        <w:t>C</w:t>
      </w:r>
      <w:r w:rsidRPr="00AB12FA">
        <w:rPr>
          <w:rFonts w:ascii="Tahoma" w:hAnsi="Tahoma" w:cs="Tahoma"/>
          <w:sz w:val="17"/>
          <w:szCs w:val="17"/>
        </w:rPr>
        <w:t xml:space="preserve">harges) shall continue in full force and effect until the Hire Contract is terminated by either party in accordance with </w:t>
      </w:r>
      <w:r w:rsidR="0065300A">
        <w:rPr>
          <w:rFonts w:ascii="Tahoma" w:hAnsi="Tahoma" w:cs="Tahoma"/>
          <w:sz w:val="17"/>
          <w:szCs w:val="17"/>
        </w:rPr>
        <w:t>c</w:t>
      </w:r>
      <w:r w:rsidRPr="00AB12FA">
        <w:rPr>
          <w:rFonts w:ascii="Tahoma" w:hAnsi="Tahoma" w:cs="Tahoma"/>
          <w:sz w:val="17"/>
          <w:szCs w:val="17"/>
        </w:rPr>
        <w:t xml:space="preserve">lause 11.1 or by the Company in accordance with </w:t>
      </w:r>
      <w:r w:rsidR="0065300A">
        <w:rPr>
          <w:rFonts w:ascii="Tahoma" w:hAnsi="Tahoma" w:cs="Tahoma"/>
          <w:sz w:val="17"/>
          <w:szCs w:val="17"/>
        </w:rPr>
        <w:t>c</w:t>
      </w:r>
      <w:r w:rsidRPr="00AB12FA">
        <w:rPr>
          <w:rFonts w:ascii="Tahoma" w:hAnsi="Tahoma" w:cs="Tahoma"/>
          <w:sz w:val="17"/>
          <w:szCs w:val="17"/>
        </w:rPr>
        <w:t xml:space="preserve">lause 10.1. </w:t>
      </w:r>
    </w:p>
    <w:p w14:paraId="2FCD8EAA" w14:textId="24118AA4" w:rsidR="00642E83" w:rsidRPr="00AB12FA" w:rsidRDefault="00642E83" w:rsidP="00642E83">
      <w:pPr>
        <w:pStyle w:val="BodyTextIndent3"/>
        <w:numPr>
          <w:ilvl w:val="1"/>
          <w:numId w:val="8"/>
        </w:numPr>
        <w:rPr>
          <w:rFonts w:ascii="Tahoma" w:hAnsi="Tahoma" w:cs="Tahoma"/>
          <w:sz w:val="17"/>
          <w:szCs w:val="17"/>
        </w:rPr>
      </w:pPr>
      <w:r w:rsidRPr="00AB12FA">
        <w:rPr>
          <w:rFonts w:ascii="Tahoma" w:hAnsi="Tahoma" w:cs="Tahoma"/>
          <w:sz w:val="17"/>
          <w:szCs w:val="17"/>
        </w:rPr>
        <w:t>Upon termination of the Hire Contract for any reason and in any manner whatsoever</w:t>
      </w:r>
      <w:r w:rsidR="003F756F">
        <w:rPr>
          <w:rFonts w:ascii="Tahoma" w:hAnsi="Tahoma" w:cs="Tahoma"/>
          <w:sz w:val="17"/>
          <w:szCs w:val="17"/>
        </w:rPr>
        <w:t>,</w:t>
      </w:r>
      <w:r w:rsidRPr="00AB12FA">
        <w:rPr>
          <w:rFonts w:ascii="Tahoma" w:hAnsi="Tahoma" w:cs="Tahoma"/>
          <w:sz w:val="17"/>
          <w:szCs w:val="17"/>
        </w:rPr>
        <w:t xml:space="preserve"> the Customer shall forthwith make available to the Company the Equipment</w:t>
      </w:r>
      <w:r w:rsidR="003F756F">
        <w:rPr>
          <w:rFonts w:ascii="Tahoma" w:hAnsi="Tahoma" w:cs="Tahoma"/>
          <w:sz w:val="17"/>
          <w:szCs w:val="17"/>
        </w:rPr>
        <w:t xml:space="preserve"> </w:t>
      </w:r>
      <w:r w:rsidR="008356D4">
        <w:rPr>
          <w:rFonts w:ascii="Tahoma" w:hAnsi="Tahoma" w:cs="Tahoma"/>
          <w:sz w:val="17"/>
          <w:szCs w:val="17"/>
        </w:rPr>
        <w:t xml:space="preserve">at the Delivery Address at its own risk and </w:t>
      </w:r>
      <w:r w:rsidRPr="00AB12FA">
        <w:rPr>
          <w:rFonts w:ascii="Tahoma" w:hAnsi="Tahoma" w:cs="Tahoma"/>
          <w:sz w:val="17"/>
          <w:szCs w:val="17"/>
        </w:rPr>
        <w:t xml:space="preserve">in as good condition, including plain livery, cleanliness and working order (fair wear and tear only excepted) as when </w:t>
      </w:r>
      <w:r w:rsidR="008356D4">
        <w:rPr>
          <w:rFonts w:ascii="Tahoma" w:hAnsi="Tahoma" w:cs="Tahoma"/>
          <w:sz w:val="17"/>
          <w:szCs w:val="17"/>
        </w:rPr>
        <w:t xml:space="preserve">delivered by the </w:t>
      </w:r>
      <w:r w:rsidRPr="00AB12FA">
        <w:rPr>
          <w:rFonts w:ascii="Tahoma" w:hAnsi="Tahoma" w:cs="Tahoma"/>
          <w:sz w:val="17"/>
          <w:szCs w:val="17"/>
        </w:rPr>
        <w:t xml:space="preserve">Company at the </w:t>
      </w:r>
      <w:r w:rsidR="003F756F">
        <w:rPr>
          <w:rFonts w:ascii="Tahoma" w:hAnsi="Tahoma" w:cs="Tahoma"/>
          <w:sz w:val="17"/>
          <w:szCs w:val="17"/>
        </w:rPr>
        <w:t>C</w:t>
      </w:r>
      <w:r w:rsidRPr="00AB12FA">
        <w:rPr>
          <w:rFonts w:ascii="Tahoma" w:hAnsi="Tahoma" w:cs="Tahoma"/>
          <w:sz w:val="17"/>
          <w:szCs w:val="17"/>
        </w:rPr>
        <w:t xml:space="preserve">ommencement </w:t>
      </w:r>
      <w:r w:rsidR="003F756F">
        <w:rPr>
          <w:rFonts w:ascii="Tahoma" w:hAnsi="Tahoma" w:cs="Tahoma"/>
          <w:sz w:val="17"/>
          <w:szCs w:val="17"/>
        </w:rPr>
        <w:t>D</w:t>
      </w:r>
      <w:r w:rsidRPr="00AB12FA">
        <w:rPr>
          <w:rFonts w:ascii="Tahoma" w:hAnsi="Tahoma" w:cs="Tahoma"/>
          <w:sz w:val="17"/>
          <w:szCs w:val="17"/>
        </w:rPr>
        <w:t xml:space="preserve">ate, at the Customer’s expense. </w:t>
      </w:r>
      <w:r w:rsidR="003F756F">
        <w:rPr>
          <w:rFonts w:ascii="Tahoma" w:hAnsi="Tahoma" w:cs="Tahoma"/>
          <w:sz w:val="17"/>
          <w:szCs w:val="17"/>
        </w:rPr>
        <w:t xml:space="preserve">The Company has the right to inspect the Equipment to ensure the Customer has complied with its obligations under this Agreement prior to </w:t>
      </w:r>
      <w:r w:rsidR="008356D4">
        <w:rPr>
          <w:rFonts w:ascii="Tahoma" w:hAnsi="Tahoma" w:cs="Tahoma"/>
          <w:sz w:val="17"/>
          <w:szCs w:val="17"/>
        </w:rPr>
        <w:t>accepting return of, or collecting,</w:t>
      </w:r>
      <w:r w:rsidR="003F756F">
        <w:rPr>
          <w:rFonts w:ascii="Tahoma" w:hAnsi="Tahoma" w:cs="Tahoma"/>
          <w:sz w:val="17"/>
          <w:szCs w:val="17"/>
        </w:rPr>
        <w:t xml:space="preserve"> the Equipment.</w:t>
      </w:r>
      <w:r w:rsidR="003F756F" w:rsidRPr="00B44A13">
        <w:rPr>
          <w:rFonts w:ascii="Tahoma" w:hAnsi="Tahoma" w:cs="Tahoma"/>
          <w:sz w:val="17"/>
          <w:szCs w:val="17"/>
        </w:rPr>
        <w:t xml:space="preserve"> </w:t>
      </w:r>
      <w:r w:rsidRPr="00AB12FA">
        <w:rPr>
          <w:rFonts w:ascii="Tahoma" w:hAnsi="Tahoma" w:cs="Tahoma"/>
          <w:sz w:val="17"/>
          <w:szCs w:val="17"/>
        </w:rPr>
        <w:t xml:space="preserve">For the purpose of this </w:t>
      </w:r>
      <w:r w:rsidR="0065300A">
        <w:rPr>
          <w:rFonts w:ascii="Tahoma" w:hAnsi="Tahoma" w:cs="Tahoma"/>
          <w:sz w:val="17"/>
          <w:szCs w:val="17"/>
        </w:rPr>
        <w:t>c</w:t>
      </w:r>
      <w:r w:rsidRPr="00AB12FA">
        <w:rPr>
          <w:rFonts w:ascii="Tahoma" w:hAnsi="Tahoma" w:cs="Tahoma"/>
          <w:sz w:val="17"/>
          <w:szCs w:val="17"/>
        </w:rPr>
        <w:t xml:space="preserve">lause the Equipment shall not be deemed returned until both parties jointly sign the </w:t>
      </w:r>
      <w:proofErr w:type="spellStart"/>
      <w:r w:rsidRPr="00AB12FA">
        <w:rPr>
          <w:rFonts w:ascii="Tahoma" w:hAnsi="Tahoma" w:cs="Tahoma"/>
          <w:sz w:val="17"/>
          <w:szCs w:val="17"/>
        </w:rPr>
        <w:t>check out</w:t>
      </w:r>
      <w:proofErr w:type="spellEnd"/>
      <w:r w:rsidRPr="00AB12FA">
        <w:rPr>
          <w:rFonts w:ascii="Tahoma" w:hAnsi="Tahoma" w:cs="Tahoma"/>
          <w:sz w:val="17"/>
          <w:szCs w:val="17"/>
        </w:rPr>
        <w:t xml:space="preserve">/in document immediately upon safe collection </w:t>
      </w:r>
      <w:r w:rsidR="008356D4">
        <w:rPr>
          <w:rFonts w:ascii="Tahoma" w:hAnsi="Tahoma" w:cs="Tahoma"/>
          <w:sz w:val="17"/>
          <w:szCs w:val="17"/>
        </w:rPr>
        <w:t xml:space="preserve">or return </w:t>
      </w:r>
      <w:r w:rsidR="003F756F">
        <w:rPr>
          <w:rFonts w:ascii="Tahoma" w:hAnsi="Tahoma" w:cs="Tahoma"/>
          <w:sz w:val="17"/>
          <w:szCs w:val="17"/>
        </w:rPr>
        <w:t xml:space="preserve">of the Equipment </w:t>
      </w:r>
      <w:r w:rsidRPr="00AB12FA">
        <w:rPr>
          <w:rFonts w:ascii="Tahoma" w:hAnsi="Tahoma" w:cs="Tahoma"/>
          <w:sz w:val="17"/>
          <w:szCs w:val="17"/>
        </w:rPr>
        <w:t>(unless the Customer for its own reasons is not represented and when</w:t>
      </w:r>
      <w:r w:rsidR="003F756F">
        <w:rPr>
          <w:rFonts w:ascii="Tahoma" w:hAnsi="Tahoma" w:cs="Tahoma"/>
          <w:sz w:val="17"/>
          <w:szCs w:val="17"/>
        </w:rPr>
        <w:t xml:space="preserve"> in this case, the </w:t>
      </w:r>
      <w:r w:rsidR="008356D4">
        <w:rPr>
          <w:rFonts w:ascii="Tahoma" w:hAnsi="Tahoma" w:cs="Tahoma"/>
          <w:sz w:val="17"/>
          <w:szCs w:val="17"/>
        </w:rPr>
        <w:t xml:space="preserve">return or </w:t>
      </w:r>
      <w:r w:rsidR="003F756F">
        <w:rPr>
          <w:rFonts w:ascii="Tahoma" w:hAnsi="Tahoma" w:cs="Tahoma"/>
          <w:sz w:val="17"/>
          <w:szCs w:val="17"/>
        </w:rPr>
        <w:t>collection</w:t>
      </w:r>
      <w:r w:rsidRPr="00AB12FA">
        <w:rPr>
          <w:rFonts w:ascii="Tahoma" w:hAnsi="Tahoma" w:cs="Tahoma"/>
          <w:sz w:val="17"/>
          <w:szCs w:val="17"/>
        </w:rPr>
        <w:t xml:space="preserve"> shall proceed in its absence the Customer will be bound by the outcome). This does not limit the Company from making a more thorough check of the Equipment within a reasonable time period after the </w:t>
      </w:r>
      <w:r w:rsidR="001A735A">
        <w:rPr>
          <w:rFonts w:ascii="Tahoma" w:hAnsi="Tahoma" w:cs="Tahoma"/>
          <w:sz w:val="17"/>
          <w:szCs w:val="17"/>
        </w:rPr>
        <w:t xml:space="preserve">Equipment has been returned to the Company’s custody and </w:t>
      </w:r>
      <w:proofErr w:type="gramStart"/>
      <w:r w:rsidR="001A735A">
        <w:rPr>
          <w:rFonts w:ascii="Tahoma" w:hAnsi="Tahoma" w:cs="Tahoma"/>
          <w:sz w:val="17"/>
          <w:szCs w:val="17"/>
        </w:rPr>
        <w:t>control</w:t>
      </w:r>
      <w:r w:rsidRPr="00AB12FA">
        <w:rPr>
          <w:rFonts w:ascii="Tahoma" w:hAnsi="Tahoma" w:cs="Tahoma"/>
          <w:sz w:val="17"/>
          <w:szCs w:val="17"/>
        </w:rPr>
        <w:t>, and</w:t>
      </w:r>
      <w:proofErr w:type="gramEnd"/>
      <w:r w:rsidRPr="00AB12FA">
        <w:rPr>
          <w:rFonts w:ascii="Tahoma" w:hAnsi="Tahoma" w:cs="Tahoma"/>
          <w:sz w:val="17"/>
          <w:szCs w:val="17"/>
        </w:rPr>
        <w:t xml:space="preserve"> bringing any less apparent defects to the Customer’s attention which shall be the Customer’s responsibility. For the avoidance of doubt, the Company shall not be responsible for reinstating, rebuilding, redecorating or making good the Customer’s premises (including any building the Equipment was attached to) following removal </w:t>
      </w:r>
      <w:r w:rsidR="008356D4">
        <w:rPr>
          <w:rFonts w:ascii="Tahoma" w:hAnsi="Tahoma" w:cs="Tahoma"/>
          <w:sz w:val="17"/>
          <w:szCs w:val="17"/>
        </w:rPr>
        <w:t xml:space="preserve">and return </w:t>
      </w:r>
      <w:r w:rsidRPr="00AB12FA">
        <w:rPr>
          <w:rFonts w:ascii="Tahoma" w:hAnsi="Tahoma" w:cs="Tahoma"/>
          <w:sz w:val="17"/>
          <w:szCs w:val="17"/>
        </w:rPr>
        <w:t xml:space="preserve">of the Equipment. </w:t>
      </w:r>
    </w:p>
    <w:p w14:paraId="7BE6DB6F" w14:textId="3C40BEF2" w:rsidR="00642E83" w:rsidRPr="00AB12FA" w:rsidRDefault="00642E83" w:rsidP="00642E83">
      <w:pPr>
        <w:pStyle w:val="BodyTextIndent3"/>
        <w:numPr>
          <w:ilvl w:val="1"/>
          <w:numId w:val="8"/>
        </w:numPr>
        <w:rPr>
          <w:rFonts w:ascii="Tahoma" w:hAnsi="Tahoma" w:cs="Tahoma"/>
          <w:sz w:val="17"/>
          <w:szCs w:val="17"/>
        </w:rPr>
      </w:pPr>
      <w:bookmarkStart w:id="12" w:name="_Hlk62128461"/>
      <w:proofErr w:type="gramStart"/>
      <w:r w:rsidRPr="00AB12FA">
        <w:rPr>
          <w:rFonts w:ascii="Tahoma" w:hAnsi="Tahoma" w:cs="Tahoma"/>
          <w:sz w:val="17"/>
          <w:szCs w:val="17"/>
        </w:rPr>
        <w:t>In the event that</w:t>
      </w:r>
      <w:proofErr w:type="gramEnd"/>
      <w:r w:rsidRPr="00AB12FA">
        <w:rPr>
          <w:rFonts w:ascii="Tahoma" w:hAnsi="Tahoma" w:cs="Tahoma"/>
          <w:sz w:val="17"/>
          <w:szCs w:val="17"/>
        </w:rPr>
        <w:t xml:space="preserve"> the Customer does not return the Equipment upon </w:t>
      </w:r>
      <w:r w:rsidR="0065300A">
        <w:rPr>
          <w:rFonts w:ascii="Tahoma" w:hAnsi="Tahoma" w:cs="Tahoma"/>
          <w:sz w:val="17"/>
          <w:szCs w:val="17"/>
        </w:rPr>
        <w:t>termination</w:t>
      </w:r>
      <w:r w:rsidRPr="00AB12FA">
        <w:rPr>
          <w:rFonts w:ascii="Tahoma" w:hAnsi="Tahoma" w:cs="Tahoma"/>
          <w:sz w:val="17"/>
          <w:szCs w:val="17"/>
        </w:rPr>
        <w:t xml:space="preserve"> of the Hire Contract</w:t>
      </w:r>
      <w:r w:rsidR="003F756F">
        <w:rPr>
          <w:rFonts w:ascii="Tahoma" w:hAnsi="Tahoma" w:cs="Tahoma"/>
          <w:sz w:val="17"/>
          <w:szCs w:val="17"/>
        </w:rPr>
        <w:t xml:space="preserve"> </w:t>
      </w:r>
      <w:r w:rsidR="008356D4">
        <w:rPr>
          <w:rFonts w:ascii="Tahoma" w:hAnsi="Tahoma" w:cs="Tahoma"/>
          <w:sz w:val="17"/>
          <w:szCs w:val="17"/>
        </w:rPr>
        <w:t xml:space="preserve">to the Delivery Address within a reasonable time frame </w:t>
      </w:r>
      <w:r w:rsidRPr="00AB12FA">
        <w:rPr>
          <w:rFonts w:ascii="Tahoma" w:hAnsi="Tahoma" w:cs="Tahoma"/>
          <w:sz w:val="17"/>
          <w:szCs w:val="17"/>
        </w:rPr>
        <w:t xml:space="preserve">(howsoever determined) and in so doing retains possession of the Equipment without the Company’s prior consent then the Company shall use all lawful force as shall be necessary to effect recovery. Any action the Company takes shall not prejudice the Company’s rights to recover from the Customer any monies due under the Hire Contract </w:t>
      </w:r>
      <w:r w:rsidR="003F756F">
        <w:rPr>
          <w:rFonts w:ascii="Tahoma" w:hAnsi="Tahoma" w:cs="Tahoma"/>
          <w:sz w:val="17"/>
          <w:szCs w:val="17"/>
        </w:rPr>
        <w:t xml:space="preserve">or this Agreement </w:t>
      </w:r>
      <w:r w:rsidRPr="00AB12FA">
        <w:rPr>
          <w:rFonts w:ascii="Tahoma" w:hAnsi="Tahoma" w:cs="Tahoma"/>
          <w:sz w:val="17"/>
          <w:szCs w:val="17"/>
        </w:rPr>
        <w:t>and/or damages for any breach together with all legal and other costs relating to the recovery of the Equipment and monies due. The Customer shall pay legal costs on an indemnity basis.</w:t>
      </w:r>
    </w:p>
    <w:bookmarkEnd w:id="12"/>
    <w:p w14:paraId="627D1CB2" w14:textId="54FD7EDE" w:rsidR="00642E83" w:rsidRPr="00AB12FA" w:rsidRDefault="00642E83" w:rsidP="00642E83">
      <w:pPr>
        <w:pStyle w:val="BodyTextIndent3"/>
        <w:numPr>
          <w:ilvl w:val="1"/>
          <w:numId w:val="8"/>
        </w:numPr>
        <w:rPr>
          <w:rFonts w:ascii="Tahoma" w:hAnsi="Tahoma" w:cs="Tahoma"/>
          <w:sz w:val="17"/>
          <w:szCs w:val="17"/>
        </w:rPr>
      </w:pPr>
      <w:r w:rsidRPr="00AB12FA">
        <w:rPr>
          <w:rFonts w:ascii="Tahoma" w:hAnsi="Tahoma" w:cs="Tahoma"/>
          <w:sz w:val="17"/>
          <w:szCs w:val="17"/>
        </w:rPr>
        <w:t xml:space="preserve">The Customer undertakes to remove all property from the Equipment upon termination of the Hire Contract and disconnect the Equipment from the power supply before the Equipment is returned to or recovered by the Company. No liability howsoever arising shall be incurred by the Company in relation to any loss of or damage to property remaining in or upon the Equipment after such termination which property (if any) the Company shall at its discretion be entitled to dispose of. In the event of such disposal or in the event of any loss of or damage (howsoever caused) to such property the Customer shall indemnify the Company against all claims and demands made by any third party. Furthermore, the Customer shall indemnify the Company in full in respect of any costs incurred by the Company disposing of such property. </w:t>
      </w:r>
    </w:p>
    <w:p w14:paraId="74C2BDBD" w14:textId="77777777" w:rsidR="00642E83" w:rsidRPr="00AB12FA" w:rsidRDefault="00642E83" w:rsidP="00642E83">
      <w:pPr>
        <w:pStyle w:val="BodyTextIndent3"/>
        <w:ind w:left="0" w:firstLine="0"/>
        <w:rPr>
          <w:rFonts w:ascii="Tahoma" w:hAnsi="Tahoma" w:cs="Tahoma"/>
          <w:sz w:val="17"/>
          <w:szCs w:val="17"/>
        </w:rPr>
      </w:pPr>
    </w:p>
    <w:p w14:paraId="6DF5FD22" w14:textId="77777777" w:rsidR="00642E83" w:rsidRPr="00AB12FA" w:rsidRDefault="00642E83" w:rsidP="00642E83">
      <w:pPr>
        <w:rPr>
          <w:rFonts w:ascii="Tahoma" w:hAnsi="Tahoma" w:cs="Tahoma"/>
          <w:sz w:val="17"/>
          <w:szCs w:val="17"/>
        </w:rPr>
      </w:pPr>
      <w:r w:rsidRPr="00AB12FA">
        <w:rPr>
          <w:rFonts w:ascii="Tahoma" w:hAnsi="Tahoma" w:cs="Tahoma"/>
          <w:sz w:val="17"/>
          <w:szCs w:val="17"/>
        </w:rPr>
        <w:t>12.</w:t>
      </w:r>
      <w:r w:rsidRPr="00AB12FA">
        <w:rPr>
          <w:rFonts w:ascii="Tahoma" w:hAnsi="Tahoma" w:cs="Tahoma"/>
          <w:sz w:val="17"/>
          <w:szCs w:val="17"/>
        </w:rPr>
        <w:tab/>
        <w:t>OTHER TERMS</w:t>
      </w:r>
    </w:p>
    <w:p w14:paraId="10FCFCC3" w14:textId="6D59EDA1" w:rsidR="00642E83" w:rsidRPr="00AB12FA" w:rsidRDefault="00642E83" w:rsidP="00642E83">
      <w:pPr>
        <w:pStyle w:val="BodyTextIndent3"/>
        <w:numPr>
          <w:ilvl w:val="1"/>
          <w:numId w:val="5"/>
        </w:numPr>
        <w:rPr>
          <w:rFonts w:ascii="Tahoma" w:hAnsi="Tahoma" w:cs="Tahoma"/>
          <w:b/>
          <w:sz w:val="17"/>
          <w:szCs w:val="17"/>
        </w:rPr>
      </w:pPr>
      <w:r w:rsidRPr="00AB12FA">
        <w:rPr>
          <w:rFonts w:ascii="Tahoma" w:hAnsi="Tahoma" w:cs="Tahoma"/>
          <w:sz w:val="17"/>
          <w:szCs w:val="17"/>
        </w:rPr>
        <w:lastRenderedPageBreak/>
        <w:t xml:space="preserve">The parties to this Hire Contract agree that no rights </w:t>
      </w:r>
      <w:r w:rsidR="003F756F">
        <w:rPr>
          <w:rFonts w:ascii="Tahoma" w:hAnsi="Tahoma" w:cs="Tahoma"/>
          <w:sz w:val="17"/>
          <w:szCs w:val="17"/>
        </w:rPr>
        <w:t xml:space="preserve">or benefits </w:t>
      </w:r>
      <w:r w:rsidRPr="00AB12FA">
        <w:rPr>
          <w:rFonts w:ascii="Tahoma" w:hAnsi="Tahoma" w:cs="Tahoma"/>
          <w:sz w:val="17"/>
          <w:szCs w:val="17"/>
        </w:rPr>
        <w:t>shall be created or granted</w:t>
      </w:r>
      <w:r w:rsidR="003F756F">
        <w:rPr>
          <w:rFonts w:ascii="Tahoma" w:hAnsi="Tahoma" w:cs="Tahoma"/>
          <w:sz w:val="17"/>
          <w:szCs w:val="17"/>
        </w:rPr>
        <w:t xml:space="preserve"> by this </w:t>
      </w:r>
      <w:r w:rsidR="00771FA2">
        <w:rPr>
          <w:rFonts w:ascii="Tahoma" w:hAnsi="Tahoma" w:cs="Tahoma"/>
          <w:sz w:val="17"/>
          <w:szCs w:val="17"/>
        </w:rPr>
        <w:t>Hire Contract</w:t>
      </w:r>
      <w:r w:rsidR="003F756F">
        <w:rPr>
          <w:rFonts w:ascii="Tahoma" w:hAnsi="Tahoma" w:cs="Tahoma"/>
          <w:sz w:val="17"/>
          <w:szCs w:val="17"/>
        </w:rPr>
        <w:t xml:space="preserve"> u</w:t>
      </w:r>
      <w:r w:rsidR="003F756F" w:rsidRPr="00870854">
        <w:rPr>
          <w:rFonts w:ascii="Tahoma" w:hAnsi="Tahoma" w:cs="Tahoma"/>
          <w:sz w:val="17"/>
          <w:szCs w:val="17"/>
        </w:rPr>
        <w:t xml:space="preserve">pon any person who is not a party to the </w:t>
      </w:r>
      <w:r w:rsidR="00771FA2">
        <w:rPr>
          <w:rFonts w:ascii="Tahoma" w:hAnsi="Tahoma" w:cs="Tahoma"/>
          <w:sz w:val="17"/>
          <w:szCs w:val="17"/>
        </w:rPr>
        <w:t>Hire Contract</w:t>
      </w:r>
      <w:r w:rsidR="003F756F" w:rsidRPr="00870854">
        <w:rPr>
          <w:rFonts w:ascii="Tahoma" w:hAnsi="Tahoma" w:cs="Tahoma"/>
          <w:sz w:val="17"/>
          <w:szCs w:val="17"/>
        </w:rPr>
        <w:t>, whether under Part 2 of the Contract and Commercial Law Act 2017 or otherwise</w:t>
      </w:r>
      <w:r w:rsidRPr="00AB12FA">
        <w:rPr>
          <w:rFonts w:ascii="Tahoma" w:hAnsi="Tahoma" w:cs="Tahoma"/>
          <w:sz w:val="17"/>
          <w:szCs w:val="17"/>
        </w:rPr>
        <w:t>. In particular</w:t>
      </w:r>
      <w:r w:rsidR="002914A2">
        <w:rPr>
          <w:rFonts w:ascii="Tahoma" w:hAnsi="Tahoma" w:cs="Tahoma"/>
          <w:sz w:val="17"/>
          <w:szCs w:val="17"/>
        </w:rPr>
        <w:t>,</w:t>
      </w:r>
      <w:r w:rsidRPr="00AB12FA">
        <w:rPr>
          <w:rFonts w:ascii="Tahoma" w:hAnsi="Tahoma" w:cs="Tahoma"/>
          <w:sz w:val="17"/>
          <w:szCs w:val="17"/>
        </w:rPr>
        <w:t xml:space="preserve"> the Company irrevocably appoints any third party paying any charges on behalf of the Customer to be its bare agent for the purpose of monies paid.</w:t>
      </w:r>
    </w:p>
    <w:p w14:paraId="54797E9C" w14:textId="66BD0506" w:rsidR="00642E83" w:rsidRPr="00AB12FA" w:rsidRDefault="00642E83" w:rsidP="00642E83">
      <w:pPr>
        <w:pStyle w:val="BodyTextIndent3"/>
        <w:numPr>
          <w:ilvl w:val="1"/>
          <w:numId w:val="5"/>
        </w:numPr>
        <w:rPr>
          <w:rFonts w:ascii="Tahoma" w:hAnsi="Tahoma" w:cs="Tahoma"/>
          <w:b/>
          <w:sz w:val="17"/>
          <w:szCs w:val="17"/>
        </w:rPr>
      </w:pPr>
      <w:r w:rsidRPr="00AB12FA">
        <w:rPr>
          <w:rFonts w:ascii="Tahoma" w:hAnsi="Tahoma" w:cs="Tahoma"/>
          <w:sz w:val="17"/>
          <w:szCs w:val="17"/>
        </w:rPr>
        <w:t xml:space="preserve">The </w:t>
      </w:r>
      <w:r w:rsidR="003F756F">
        <w:rPr>
          <w:rFonts w:ascii="Tahoma" w:hAnsi="Tahoma" w:cs="Tahoma"/>
          <w:sz w:val="17"/>
          <w:szCs w:val="17"/>
        </w:rPr>
        <w:t xml:space="preserve">Company may </w:t>
      </w:r>
      <w:proofErr w:type="gramStart"/>
      <w:r w:rsidR="003F756F">
        <w:rPr>
          <w:rFonts w:ascii="Tahoma" w:hAnsi="Tahoma" w:cs="Tahoma"/>
          <w:sz w:val="17"/>
          <w:szCs w:val="17"/>
        </w:rPr>
        <w:t>assign  any</w:t>
      </w:r>
      <w:proofErr w:type="gramEnd"/>
      <w:r w:rsidR="003F756F">
        <w:rPr>
          <w:rFonts w:ascii="Tahoma" w:hAnsi="Tahoma" w:cs="Tahoma"/>
          <w:sz w:val="17"/>
          <w:szCs w:val="17"/>
        </w:rPr>
        <w:t xml:space="preserve"> of its rights, obligations or </w:t>
      </w:r>
      <w:r w:rsidRPr="00AB12FA">
        <w:rPr>
          <w:rFonts w:ascii="Tahoma" w:hAnsi="Tahoma" w:cs="Tahoma"/>
          <w:sz w:val="17"/>
          <w:szCs w:val="17"/>
        </w:rPr>
        <w:t>interest</w:t>
      </w:r>
      <w:r w:rsidR="003F756F">
        <w:rPr>
          <w:rFonts w:ascii="Tahoma" w:hAnsi="Tahoma" w:cs="Tahoma"/>
          <w:sz w:val="17"/>
          <w:szCs w:val="17"/>
        </w:rPr>
        <w:t>s</w:t>
      </w:r>
      <w:r w:rsidRPr="00AB12FA">
        <w:rPr>
          <w:rFonts w:ascii="Tahoma" w:hAnsi="Tahoma" w:cs="Tahoma"/>
          <w:sz w:val="17"/>
          <w:szCs w:val="17"/>
        </w:rPr>
        <w:t xml:space="preserve"> </w:t>
      </w:r>
      <w:r w:rsidR="003F756F">
        <w:rPr>
          <w:rFonts w:ascii="Tahoma" w:hAnsi="Tahoma" w:cs="Tahoma"/>
          <w:sz w:val="17"/>
          <w:szCs w:val="17"/>
        </w:rPr>
        <w:t xml:space="preserve">under this </w:t>
      </w:r>
      <w:r w:rsidR="00771FA2">
        <w:rPr>
          <w:rFonts w:ascii="Tahoma" w:hAnsi="Tahoma" w:cs="Tahoma"/>
          <w:sz w:val="17"/>
          <w:szCs w:val="17"/>
        </w:rPr>
        <w:t>Hire Contract</w:t>
      </w:r>
      <w:r w:rsidR="0088338E">
        <w:rPr>
          <w:rFonts w:ascii="Tahoma" w:hAnsi="Tahoma" w:cs="Tahoma"/>
          <w:sz w:val="17"/>
          <w:szCs w:val="17"/>
        </w:rPr>
        <w:t xml:space="preserve"> </w:t>
      </w:r>
      <w:r w:rsidRPr="00AB12FA">
        <w:rPr>
          <w:rFonts w:ascii="Tahoma" w:hAnsi="Tahoma" w:cs="Tahoma"/>
          <w:sz w:val="17"/>
          <w:szCs w:val="17"/>
        </w:rPr>
        <w:t>at any time</w:t>
      </w:r>
      <w:r w:rsidR="003F756F">
        <w:rPr>
          <w:rFonts w:ascii="Tahoma" w:hAnsi="Tahoma" w:cs="Tahoma"/>
          <w:sz w:val="17"/>
          <w:szCs w:val="17"/>
        </w:rPr>
        <w:t>.</w:t>
      </w:r>
      <w:r w:rsidRPr="00AB12FA">
        <w:rPr>
          <w:rFonts w:ascii="Tahoma" w:hAnsi="Tahoma" w:cs="Tahoma"/>
          <w:sz w:val="17"/>
          <w:szCs w:val="17"/>
        </w:rPr>
        <w:t xml:space="preserve"> </w:t>
      </w:r>
      <w:r w:rsidR="003F756F">
        <w:rPr>
          <w:rFonts w:ascii="Tahoma" w:hAnsi="Tahoma" w:cs="Tahoma"/>
          <w:sz w:val="17"/>
          <w:szCs w:val="17"/>
        </w:rPr>
        <w:t>T</w:t>
      </w:r>
      <w:r w:rsidRPr="00AB12FA">
        <w:rPr>
          <w:rFonts w:ascii="Tahoma" w:hAnsi="Tahoma" w:cs="Tahoma"/>
          <w:sz w:val="17"/>
          <w:szCs w:val="17"/>
        </w:rPr>
        <w:t xml:space="preserve">he Customer </w:t>
      </w:r>
      <w:r w:rsidR="003F756F">
        <w:rPr>
          <w:rFonts w:ascii="Tahoma" w:hAnsi="Tahoma" w:cs="Tahoma"/>
          <w:sz w:val="17"/>
          <w:szCs w:val="17"/>
        </w:rPr>
        <w:t>may only assign any of its rights, obligation</w:t>
      </w:r>
      <w:r w:rsidR="00771FA2">
        <w:rPr>
          <w:rFonts w:ascii="Tahoma" w:hAnsi="Tahoma" w:cs="Tahoma"/>
          <w:sz w:val="17"/>
          <w:szCs w:val="17"/>
        </w:rPr>
        <w:t>s</w:t>
      </w:r>
      <w:r w:rsidR="003F756F">
        <w:rPr>
          <w:rFonts w:ascii="Tahoma" w:hAnsi="Tahoma" w:cs="Tahoma"/>
          <w:sz w:val="17"/>
          <w:szCs w:val="17"/>
        </w:rPr>
        <w:t xml:space="preserve"> or interests under this </w:t>
      </w:r>
      <w:r w:rsidR="00771FA2">
        <w:rPr>
          <w:rFonts w:ascii="Tahoma" w:hAnsi="Tahoma" w:cs="Tahoma"/>
          <w:sz w:val="17"/>
          <w:szCs w:val="17"/>
        </w:rPr>
        <w:t>Hire Contract</w:t>
      </w:r>
      <w:r w:rsidR="003F756F">
        <w:rPr>
          <w:rFonts w:ascii="Tahoma" w:hAnsi="Tahoma" w:cs="Tahoma"/>
          <w:sz w:val="17"/>
          <w:szCs w:val="17"/>
        </w:rPr>
        <w:t xml:space="preserve"> </w:t>
      </w:r>
      <w:r w:rsidRPr="00AB12FA">
        <w:rPr>
          <w:rFonts w:ascii="Tahoma" w:hAnsi="Tahoma" w:cs="Tahoma"/>
          <w:sz w:val="17"/>
          <w:szCs w:val="17"/>
        </w:rPr>
        <w:t>with prior written consent of a Director of the Company</w:t>
      </w:r>
      <w:r w:rsidR="003F756F">
        <w:rPr>
          <w:rFonts w:ascii="Tahoma" w:hAnsi="Tahoma" w:cs="Tahoma"/>
          <w:sz w:val="17"/>
          <w:szCs w:val="17"/>
        </w:rPr>
        <w:t xml:space="preserve">. </w:t>
      </w:r>
    </w:p>
    <w:p w14:paraId="53FB023C" w14:textId="77777777" w:rsidR="00642E83" w:rsidRPr="00AB12FA" w:rsidRDefault="00642E83" w:rsidP="00642E83">
      <w:pPr>
        <w:pStyle w:val="BodyTextIndent3"/>
        <w:numPr>
          <w:ilvl w:val="1"/>
          <w:numId w:val="5"/>
        </w:numPr>
        <w:rPr>
          <w:rFonts w:ascii="Tahoma" w:hAnsi="Tahoma" w:cs="Tahoma"/>
          <w:b/>
          <w:sz w:val="17"/>
          <w:szCs w:val="17"/>
        </w:rPr>
      </w:pPr>
      <w:r w:rsidRPr="00AB12FA">
        <w:rPr>
          <w:rFonts w:ascii="Tahoma" w:hAnsi="Tahoma" w:cs="Tahoma"/>
          <w:sz w:val="17"/>
          <w:szCs w:val="17"/>
        </w:rPr>
        <w:t xml:space="preserve">A waiver of any right or remedy under this Hire Contract is only effective if given in writing and shall not be deemed a waiver of any subsequent breach or default. No failure or delay by the Company to exercise any right or remedy provided under this Hire Contract or by law shall constitute a waiver of that right or any other right or remedy, nor shall it preclude or restrict the further exercise of that right or any other remedy. No single or partial exercise of such right or remedy shall preclude or restrict the further exercise of that right or any other remedy. </w:t>
      </w:r>
    </w:p>
    <w:p w14:paraId="5F919049" w14:textId="7AEB9E73" w:rsidR="00642E83" w:rsidRPr="00AB12FA" w:rsidRDefault="00642E83" w:rsidP="00642E83">
      <w:pPr>
        <w:pStyle w:val="BodyTextIndent3"/>
        <w:numPr>
          <w:ilvl w:val="1"/>
          <w:numId w:val="5"/>
        </w:numPr>
        <w:rPr>
          <w:rFonts w:ascii="Tahoma" w:hAnsi="Tahoma" w:cs="Tahoma"/>
          <w:b/>
          <w:sz w:val="17"/>
          <w:szCs w:val="17"/>
        </w:rPr>
      </w:pPr>
      <w:bookmarkStart w:id="13" w:name="_Ref83389895"/>
      <w:r w:rsidRPr="00AB12FA">
        <w:rPr>
          <w:rFonts w:ascii="Tahoma" w:hAnsi="Tahoma" w:cs="Tahoma"/>
          <w:sz w:val="17"/>
          <w:szCs w:val="17"/>
        </w:rPr>
        <w:t xml:space="preserve">The Company shall be relieved of its obligations </w:t>
      </w:r>
      <w:r w:rsidR="003F756F">
        <w:rPr>
          <w:rFonts w:ascii="Tahoma" w:hAnsi="Tahoma" w:cs="Tahoma"/>
          <w:sz w:val="17"/>
          <w:szCs w:val="17"/>
        </w:rPr>
        <w:t xml:space="preserve">under this Hire Contract </w:t>
      </w:r>
      <w:r w:rsidRPr="00AB12FA">
        <w:rPr>
          <w:rFonts w:ascii="Tahoma" w:hAnsi="Tahoma" w:cs="Tahoma"/>
          <w:sz w:val="17"/>
          <w:szCs w:val="17"/>
        </w:rPr>
        <w:t xml:space="preserve">to the extent that performance is prevented, frustrated, impeded or delayed in consequence of any Act of God, </w:t>
      </w:r>
      <w:r w:rsidR="001A735A">
        <w:rPr>
          <w:rFonts w:ascii="Tahoma" w:hAnsi="Tahoma" w:cs="Tahoma"/>
          <w:sz w:val="17"/>
          <w:szCs w:val="17"/>
        </w:rPr>
        <w:t xml:space="preserve">pandemic, epidemic, </w:t>
      </w:r>
      <w:r w:rsidRPr="00AB12FA">
        <w:rPr>
          <w:rFonts w:ascii="Tahoma" w:hAnsi="Tahoma" w:cs="Tahoma"/>
          <w:sz w:val="17"/>
          <w:szCs w:val="17"/>
        </w:rPr>
        <w:t>consequence of war, insurrection, terrorism, confiscation, requisition, destruction of or damage to the Equipment by or under the order of any government or public or local authority, riots, civil commotion, strikes whether or not by the Company’s employees, lock outs or stoppage of or restraint of labour from whatever cause whether partial or general, fire or any cause whether or not a like or similar nature beyond the Company’s control.</w:t>
      </w:r>
      <w:bookmarkEnd w:id="13"/>
      <w:r w:rsidRPr="00AB12FA">
        <w:rPr>
          <w:rFonts w:ascii="Tahoma" w:hAnsi="Tahoma" w:cs="Tahoma"/>
          <w:sz w:val="17"/>
          <w:szCs w:val="17"/>
        </w:rPr>
        <w:t xml:space="preserve"> </w:t>
      </w:r>
    </w:p>
    <w:p w14:paraId="6E592E36" w14:textId="77777777" w:rsidR="00642E83" w:rsidRPr="00AB12FA" w:rsidRDefault="00642E83" w:rsidP="00642E83">
      <w:pPr>
        <w:pStyle w:val="BodyTextIndent3"/>
        <w:numPr>
          <w:ilvl w:val="1"/>
          <w:numId w:val="5"/>
        </w:numPr>
        <w:rPr>
          <w:rFonts w:ascii="Tahoma" w:hAnsi="Tahoma" w:cs="Tahoma"/>
          <w:sz w:val="17"/>
          <w:szCs w:val="17"/>
        </w:rPr>
      </w:pPr>
      <w:bookmarkStart w:id="14" w:name="_Hlk62128614"/>
      <w:r w:rsidRPr="00AB12FA">
        <w:rPr>
          <w:rFonts w:ascii="Tahoma" w:hAnsi="Tahoma" w:cs="Tahoma"/>
          <w:sz w:val="17"/>
          <w:szCs w:val="17"/>
        </w:rPr>
        <w:t xml:space="preserve">If either party changes its registered office and/or normal place of business prior to the termination of the Hire Contract it shall give written notice of the change to the other. Any notice or demand shall be given in written English addressed to the Company at its registered office and the Customer at its registered office and/or normal place of business. </w:t>
      </w:r>
      <w:r w:rsidR="002D2F0A" w:rsidRPr="002D2F0A">
        <w:rPr>
          <w:rFonts w:ascii="Tahoma" w:hAnsi="Tahoma" w:cs="Tahoma"/>
          <w:sz w:val="17"/>
          <w:szCs w:val="17"/>
          <w:lang w:val="en-US"/>
        </w:rPr>
        <w:t xml:space="preserve">Such notice or demand (other than money) shall be deemed to be received </w:t>
      </w:r>
      <w:proofErr w:type="spellStart"/>
      <w:r w:rsidR="002D2F0A" w:rsidRPr="002D2F0A">
        <w:rPr>
          <w:rFonts w:ascii="Tahoma" w:hAnsi="Tahoma" w:cs="Tahoma"/>
          <w:sz w:val="17"/>
          <w:szCs w:val="17"/>
          <w:lang w:val="en-US"/>
        </w:rPr>
        <w:t>i</w:t>
      </w:r>
      <w:proofErr w:type="spellEnd"/>
      <w:r w:rsidR="002D2F0A" w:rsidRPr="002D2F0A">
        <w:rPr>
          <w:rFonts w:ascii="Tahoma" w:hAnsi="Tahoma" w:cs="Tahoma"/>
          <w:sz w:val="17"/>
          <w:szCs w:val="17"/>
          <w:lang w:val="en-US"/>
        </w:rPr>
        <w:t>) if sent by post 48 hours after posting, providing that the address is properly stated and first class postage is pre</w:t>
      </w:r>
      <w:r w:rsidR="002D2F0A" w:rsidRPr="002D2F0A">
        <w:rPr>
          <w:rFonts w:ascii="Tahoma" w:hAnsi="Tahoma" w:cs="Tahoma"/>
          <w:sz w:val="17"/>
          <w:szCs w:val="17"/>
          <w:lang w:val="en-US"/>
        </w:rPr>
        <w:noBreakHyphen/>
        <w:t xml:space="preserve">paid; ii) </w:t>
      </w:r>
      <w:r w:rsidR="002D2F0A" w:rsidRPr="002D2F0A">
        <w:rPr>
          <w:rFonts w:ascii="Tahoma" w:hAnsi="Tahoma" w:cs="Tahoma"/>
          <w:sz w:val="17"/>
          <w:szCs w:val="17"/>
          <w:lang w:val="en-GB"/>
        </w:rPr>
        <w:t xml:space="preserve">if sent by facsimile transmission at the time of sending </w:t>
      </w:r>
      <w:r w:rsidR="002D2F0A" w:rsidRPr="002D2F0A">
        <w:rPr>
          <w:rFonts w:ascii="Tahoma" w:hAnsi="Tahoma" w:cs="Tahoma"/>
          <w:sz w:val="17"/>
          <w:szCs w:val="17"/>
          <w:lang w:val="en-US"/>
        </w:rPr>
        <w:t xml:space="preserve">and iii) if sent by email, at the time of transmission, or, if this time falls outside business hours in the place of receipt, when business hours resume. In this clause, business hours </w:t>
      </w:r>
      <w:proofErr w:type="gramStart"/>
      <w:r w:rsidR="002D2F0A" w:rsidRPr="002D2F0A">
        <w:rPr>
          <w:rFonts w:ascii="Tahoma" w:hAnsi="Tahoma" w:cs="Tahoma"/>
          <w:sz w:val="17"/>
          <w:szCs w:val="17"/>
          <w:lang w:val="en-US"/>
        </w:rPr>
        <w:t>means</w:t>
      </w:r>
      <w:proofErr w:type="gramEnd"/>
      <w:r w:rsidR="002D2F0A" w:rsidRPr="002D2F0A">
        <w:rPr>
          <w:rFonts w:ascii="Tahoma" w:hAnsi="Tahoma" w:cs="Tahoma"/>
          <w:sz w:val="17"/>
          <w:szCs w:val="17"/>
          <w:lang w:val="en-US"/>
        </w:rPr>
        <w:t xml:space="preserve"> 9.00 to 17.00 Monday to Friday on a day that is not a public holiday in the place of receipt. This clause does not apply to the service of any proceedings or other documents in any legal action or, where applicable, any arbitration or other method of dispute resolution.</w:t>
      </w:r>
    </w:p>
    <w:p w14:paraId="6E4ECAD2" w14:textId="230CE70B" w:rsidR="00642E83" w:rsidRPr="002914A2" w:rsidRDefault="00642E83" w:rsidP="002914A2">
      <w:pPr>
        <w:pStyle w:val="BodyTextIndent3"/>
        <w:widowControl w:val="0"/>
        <w:numPr>
          <w:ilvl w:val="1"/>
          <w:numId w:val="5"/>
        </w:numPr>
        <w:rPr>
          <w:rFonts w:ascii="Tahoma" w:hAnsi="Tahoma" w:cs="Tahoma"/>
          <w:sz w:val="17"/>
          <w:szCs w:val="17"/>
        </w:rPr>
      </w:pPr>
      <w:bookmarkStart w:id="15" w:name="_Hlk62128650"/>
      <w:bookmarkEnd w:id="14"/>
      <w:r w:rsidRPr="00AB12FA">
        <w:rPr>
          <w:rFonts w:ascii="Tahoma" w:hAnsi="Tahoma" w:cs="Tahoma"/>
          <w:sz w:val="17"/>
          <w:szCs w:val="17"/>
        </w:rPr>
        <w:t xml:space="preserve">This Hire Contract and any dispute or claim arising out of or in connection with it or its subject matter or formation (including non-contractual disputes or claims) shall be governed by and construed in accordance with the law of </w:t>
      </w:r>
      <w:r w:rsidR="003F756F">
        <w:rPr>
          <w:rFonts w:ascii="Tahoma" w:hAnsi="Tahoma" w:cs="Tahoma"/>
          <w:sz w:val="17"/>
          <w:szCs w:val="17"/>
        </w:rPr>
        <w:t xml:space="preserve">New Zealand </w:t>
      </w:r>
      <w:r w:rsidRPr="00AB12FA">
        <w:rPr>
          <w:rFonts w:ascii="Tahoma" w:hAnsi="Tahoma" w:cs="Tahoma"/>
          <w:sz w:val="17"/>
          <w:szCs w:val="17"/>
        </w:rPr>
        <w:t xml:space="preserve">The parties irrevocably agree that the courts of </w:t>
      </w:r>
      <w:r w:rsidR="003F756F">
        <w:rPr>
          <w:rFonts w:ascii="Tahoma" w:hAnsi="Tahoma" w:cs="Tahoma"/>
          <w:sz w:val="17"/>
          <w:szCs w:val="17"/>
        </w:rPr>
        <w:t>New Zealand</w:t>
      </w:r>
      <w:r w:rsidR="002914A2">
        <w:rPr>
          <w:rFonts w:ascii="Tahoma" w:hAnsi="Tahoma" w:cs="Tahoma"/>
          <w:sz w:val="17"/>
          <w:szCs w:val="17"/>
        </w:rPr>
        <w:t>,</w:t>
      </w:r>
      <w:r w:rsidRPr="00AB12FA">
        <w:rPr>
          <w:rFonts w:ascii="Tahoma" w:hAnsi="Tahoma" w:cs="Tahoma"/>
          <w:sz w:val="17"/>
          <w:szCs w:val="17"/>
        </w:rPr>
        <w:t xml:space="preserve"> shall have </w:t>
      </w:r>
      <w:r w:rsidR="00ED7336">
        <w:rPr>
          <w:rFonts w:ascii="Tahoma" w:hAnsi="Tahoma" w:cs="Tahoma"/>
          <w:sz w:val="17"/>
          <w:szCs w:val="17"/>
        </w:rPr>
        <w:t>non-</w:t>
      </w:r>
      <w:r w:rsidRPr="00AB12FA">
        <w:rPr>
          <w:rFonts w:ascii="Tahoma" w:hAnsi="Tahoma" w:cs="Tahoma"/>
          <w:sz w:val="17"/>
          <w:szCs w:val="17"/>
        </w:rPr>
        <w:t xml:space="preserve">exclusive jurisdiction to settle any dispute or </w:t>
      </w:r>
      <w:r w:rsidRPr="002914A2">
        <w:rPr>
          <w:rFonts w:ascii="Tahoma" w:hAnsi="Tahoma" w:cs="Tahoma"/>
          <w:sz w:val="17"/>
          <w:szCs w:val="17"/>
        </w:rPr>
        <w:t>claim that arises out of or in connection with this Hire Contract or its subject matter or formation (including non-contractual disputes or claims).</w:t>
      </w:r>
    </w:p>
    <w:bookmarkEnd w:id="15"/>
    <w:p w14:paraId="5FC7C835" w14:textId="77777777" w:rsidR="00642E83" w:rsidRPr="00AB12FA" w:rsidRDefault="00642E83" w:rsidP="00642E83">
      <w:pPr>
        <w:pStyle w:val="BodyTextIndent3"/>
        <w:numPr>
          <w:ilvl w:val="1"/>
          <w:numId w:val="5"/>
        </w:numPr>
        <w:rPr>
          <w:rFonts w:ascii="Tahoma" w:hAnsi="Tahoma" w:cs="Tahoma"/>
          <w:sz w:val="17"/>
          <w:szCs w:val="17"/>
        </w:rPr>
      </w:pPr>
      <w:r w:rsidRPr="00AB12FA">
        <w:rPr>
          <w:rFonts w:ascii="Tahoma" w:hAnsi="Tahoma" w:cs="Tahoma"/>
          <w:sz w:val="17"/>
          <w:szCs w:val="17"/>
        </w:rPr>
        <w:t>If any court or competent authority finds that any provision of this Hire Contract (or any part of any provision) is invalid, illegal or unenforceable, that provision or part-provision shall, to the extent required, be deemed to be deleted, and the validity and enforceability of the other provisions of this Hire Contract shall not be affected.</w:t>
      </w:r>
      <w:r w:rsidR="002914A2">
        <w:rPr>
          <w:rFonts w:ascii="Tahoma" w:hAnsi="Tahoma" w:cs="Tahoma"/>
          <w:sz w:val="17"/>
          <w:szCs w:val="17"/>
        </w:rPr>
        <w:t xml:space="preserve"> </w:t>
      </w:r>
      <w:bookmarkStart w:id="16" w:name="_Hlk62128699"/>
      <w:r w:rsidR="002914A2" w:rsidRPr="002914A2">
        <w:rPr>
          <w:rFonts w:ascii="Tahoma" w:hAnsi="Tahoma" w:cs="Tahoma"/>
          <w:sz w:val="17"/>
          <w:szCs w:val="17"/>
          <w:lang w:val="en-GB"/>
        </w:rPr>
        <w:t>The same applies in the event of a contractual gap</w:t>
      </w:r>
      <w:r w:rsidR="002914A2">
        <w:rPr>
          <w:rFonts w:ascii="Tahoma" w:hAnsi="Tahoma" w:cs="Tahoma"/>
          <w:sz w:val="17"/>
          <w:szCs w:val="17"/>
          <w:lang w:val="en-GB"/>
        </w:rPr>
        <w:t>.</w:t>
      </w:r>
      <w:bookmarkEnd w:id="16"/>
    </w:p>
    <w:p w14:paraId="0E588514" w14:textId="725616F9" w:rsidR="00642E83" w:rsidRPr="00AB12FA" w:rsidRDefault="00771FA2" w:rsidP="00642E83">
      <w:pPr>
        <w:pStyle w:val="BodyTextIndent3"/>
        <w:numPr>
          <w:ilvl w:val="1"/>
          <w:numId w:val="5"/>
        </w:numPr>
        <w:rPr>
          <w:rFonts w:ascii="Tahoma" w:hAnsi="Tahoma" w:cs="Tahoma"/>
          <w:sz w:val="17"/>
          <w:szCs w:val="17"/>
        </w:rPr>
      </w:pPr>
      <w:r>
        <w:rPr>
          <w:rFonts w:ascii="Tahoma" w:hAnsi="Tahoma" w:cs="Tahoma"/>
          <w:sz w:val="17"/>
          <w:szCs w:val="17"/>
        </w:rPr>
        <w:t xml:space="preserve">The Customer authorises the Company to collect, retain and use any information about the Customer provided by the Customer. </w:t>
      </w:r>
      <w:r w:rsidR="00642E83" w:rsidRPr="00AB12FA">
        <w:rPr>
          <w:rFonts w:ascii="Tahoma" w:hAnsi="Tahoma" w:cs="Tahoma"/>
          <w:sz w:val="17"/>
          <w:szCs w:val="17"/>
        </w:rPr>
        <w:t xml:space="preserve">Any information held about the Customer or about negotiations may be </w:t>
      </w:r>
      <w:r w:rsidRPr="00771FA2">
        <w:rPr>
          <w:rFonts w:ascii="Tahoma" w:hAnsi="Tahoma" w:cs="Tahoma"/>
          <w:sz w:val="17"/>
          <w:szCs w:val="17"/>
        </w:rPr>
        <w:t>used for the purpose of providing</w:t>
      </w:r>
      <w:r w:rsidR="008356D4">
        <w:rPr>
          <w:rFonts w:ascii="Tahoma" w:hAnsi="Tahoma" w:cs="Tahoma"/>
          <w:sz w:val="17"/>
          <w:szCs w:val="17"/>
        </w:rPr>
        <w:t xml:space="preserve"> complying with this Agreement, including </w:t>
      </w:r>
      <w:r w:rsidR="008356D4" w:rsidRPr="006D35E8">
        <w:rPr>
          <w:rFonts w:ascii="Tahoma" w:hAnsi="Tahoma" w:cs="Tahoma"/>
          <w:sz w:val="17"/>
          <w:szCs w:val="17"/>
        </w:rPr>
        <w:t>providing</w:t>
      </w:r>
      <w:r w:rsidRPr="00771FA2">
        <w:rPr>
          <w:rFonts w:ascii="Tahoma" w:hAnsi="Tahoma" w:cs="Tahoma"/>
          <w:sz w:val="17"/>
          <w:szCs w:val="17"/>
        </w:rPr>
        <w:t xml:space="preserve"> the</w:t>
      </w:r>
      <w:r>
        <w:rPr>
          <w:rFonts w:ascii="Tahoma" w:hAnsi="Tahoma" w:cs="Tahoma"/>
          <w:sz w:val="17"/>
          <w:szCs w:val="17"/>
        </w:rPr>
        <w:t xml:space="preserve"> </w:t>
      </w:r>
      <w:r w:rsidR="0025528A">
        <w:rPr>
          <w:rFonts w:ascii="Tahoma" w:hAnsi="Tahoma" w:cs="Tahoma"/>
          <w:sz w:val="17"/>
          <w:szCs w:val="17"/>
        </w:rPr>
        <w:t>Equipment and also for direct marketing to the Customer,</w:t>
      </w:r>
      <w:r w:rsidRPr="00771FA2">
        <w:rPr>
          <w:rFonts w:ascii="Tahoma" w:hAnsi="Tahoma" w:cs="Tahoma"/>
          <w:sz w:val="17"/>
          <w:szCs w:val="17"/>
        </w:rPr>
        <w:t xml:space="preserve"> conducting surveys, receiving feedback,  </w:t>
      </w:r>
      <w:r w:rsidR="00642E83" w:rsidRPr="00AB12FA">
        <w:rPr>
          <w:rFonts w:ascii="Tahoma" w:hAnsi="Tahoma" w:cs="Tahoma"/>
          <w:sz w:val="17"/>
          <w:szCs w:val="17"/>
        </w:rPr>
        <w:t>credit assessment, registered with credit agencies, used to assist fraud prevention and to trace debtors, disclosed to actual or potential assignees or disclosed to the Company’s holding company or any associated or subsidiary company of the holding company. Save as aforesaid the parties undertake to keep confidential the terms of this or any agreement.</w:t>
      </w:r>
    </w:p>
    <w:p w14:paraId="74F61259" w14:textId="77777777" w:rsidR="00642E83" w:rsidRPr="00AB12FA" w:rsidRDefault="00642E83" w:rsidP="00642E83">
      <w:pPr>
        <w:pStyle w:val="BodyTextIndent3"/>
        <w:numPr>
          <w:ilvl w:val="1"/>
          <w:numId w:val="5"/>
        </w:numPr>
        <w:rPr>
          <w:rFonts w:ascii="Tahoma" w:hAnsi="Tahoma" w:cs="Tahoma"/>
          <w:sz w:val="17"/>
          <w:szCs w:val="17"/>
        </w:rPr>
      </w:pPr>
      <w:r w:rsidRPr="00AB12FA">
        <w:rPr>
          <w:rFonts w:ascii="Tahoma" w:hAnsi="Tahoma" w:cs="Tahoma"/>
          <w:sz w:val="17"/>
          <w:szCs w:val="17"/>
        </w:rPr>
        <w:t xml:space="preserve">In this Hire Contract the clause headings are inserted for convenience only, the singular includes the </w:t>
      </w:r>
      <w:proofErr w:type="gramStart"/>
      <w:r w:rsidRPr="00AB12FA">
        <w:rPr>
          <w:rFonts w:ascii="Tahoma" w:hAnsi="Tahoma" w:cs="Tahoma"/>
          <w:sz w:val="17"/>
          <w:szCs w:val="17"/>
        </w:rPr>
        <w:t>plural</w:t>
      </w:r>
      <w:proofErr w:type="gramEnd"/>
      <w:r w:rsidRPr="00AB12FA">
        <w:rPr>
          <w:rFonts w:ascii="Tahoma" w:hAnsi="Tahoma" w:cs="Tahoma"/>
          <w:sz w:val="17"/>
          <w:szCs w:val="17"/>
        </w:rPr>
        <w:t xml:space="preserve"> and the masculine shall include the feminine (vice versa).</w:t>
      </w:r>
    </w:p>
    <w:p w14:paraId="1F2AE87B" w14:textId="2ECFA16C" w:rsidR="00642E83" w:rsidRDefault="00642E83" w:rsidP="00642E83">
      <w:pPr>
        <w:pStyle w:val="BodyTextIndent3"/>
        <w:numPr>
          <w:ilvl w:val="1"/>
          <w:numId w:val="5"/>
        </w:numPr>
        <w:rPr>
          <w:rFonts w:ascii="Tahoma" w:hAnsi="Tahoma" w:cs="Tahoma"/>
          <w:sz w:val="17"/>
          <w:szCs w:val="17"/>
        </w:rPr>
      </w:pPr>
      <w:r w:rsidRPr="00AB12FA">
        <w:rPr>
          <w:rFonts w:ascii="Tahoma" w:hAnsi="Tahoma" w:cs="Tahoma"/>
          <w:sz w:val="17"/>
          <w:szCs w:val="17"/>
        </w:rPr>
        <w:t>This Hire Contract shall embody the entire agreement in relation to its subject matter unless such variations are recorded in any document marked as being supplemental and signed by a duly authorised signatory of the Customer and by a</w:t>
      </w:r>
      <w:r w:rsidR="0025528A">
        <w:rPr>
          <w:rFonts w:ascii="Tahoma" w:hAnsi="Tahoma" w:cs="Tahoma"/>
          <w:sz w:val="17"/>
          <w:szCs w:val="17"/>
        </w:rPr>
        <w:t xml:space="preserve"> d</w:t>
      </w:r>
      <w:r w:rsidRPr="00AB12FA">
        <w:rPr>
          <w:rFonts w:ascii="Tahoma" w:hAnsi="Tahoma" w:cs="Tahoma"/>
          <w:sz w:val="17"/>
          <w:szCs w:val="17"/>
        </w:rPr>
        <w:t xml:space="preserve">irector of the Company. Each party acknowledges that in entering into this Hire Contract it has not relied </w:t>
      </w:r>
      <w:proofErr w:type="gramStart"/>
      <w:r w:rsidRPr="00AB12FA">
        <w:rPr>
          <w:rFonts w:ascii="Tahoma" w:hAnsi="Tahoma" w:cs="Tahoma"/>
          <w:sz w:val="17"/>
          <w:szCs w:val="17"/>
        </w:rPr>
        <w:t>on, and</w:t>
      </w:r>
      <w:proofErr w:type="gramEnd"/>
      <w:r w:rsidRPr="00AB12FA">
        <w:rPr>
          <w:rFonts w:ascii="Tahoma" w:hAnsi="Tahoma" w:cs="Tahoma"/>
          <w:sz w:val="17"/>
          <w:szCs w:val="17"/>
        </w:rPr>
        <w:t xml:space="preserve"> shall have no right or remedy in respect of, any statement, representation, assurance or warranty (whether made negligently or innocently) other than as expressly set out in this Hire Contract.</w:t>
      </w:r>
    </w:p>
    <w:p w14:paraId="44E240AB" w14:textId="77777777" w:rsidR="00CD5214" w:rsidRDefault="00CD5214" w:rsidP="00CD5214">
      <w:pPr>
        <w:pStyle w:val="BodyTextIndent3"/>
        <w:rPr>
          <w:rFonts w:ascii="Tahoma" w:hAnsi="Tahoma" w:cs="Tahoma"/>
          <w:sz w:val="17"/>
          <w:szCs w:val="17"/>
        </w:rPr>
      </w:pPr>
    </w:p>
    <w:p w14:paraId="36D7CA25" w14:textId="7798406D" w:rsidR="00CD5214" w:rsidRPr="00B44A13" w:rsidRDefault="00CD5214" w:rsidP="00CD5214">
      <w:pPr>
        <w:rPr>
          <w:rFonts w:ascii="Tahoma" w:hAnsi="Tahoma" w:cs="Tahoma"/>
          <w:sz w:val="17"/>
          <w:szCs w:val="17"/>
        </w:rPr>
      </w:pPr>
      <w:bookmarkStart w:id="17" w:name="_Hlk83215650"/>
      <w:r>
        <w:rPr>
          <w:rFonts w:ascii="Tahoma" w:hAnsi="Tahoma" w:cs="Tahoma"/>
          <w:sz w:val="17"/>
          <w:szCs w:val="17"/>
        </w:rPr>
        <w:t xml:space="preserve">13. </w:t>
      </w:r>
      <w:r>
        <w:rPr>
          <w:rFonts w:ascii="Tahoma" w:hAnsi="Tahoma" w:cs="Tahoma"/>
          <w:sz w:val="17"/>
          <w:szCs w:val="17"/>
        </w:rPr>
        <w:tab/>
      </w:r>
      <w:r w:rsidR="005B74F8">
        <w:rPr>
          <w:rFonts w:ascii="Tahoma" w:hAnsi="Tahoma" w:cs="Tahoma"/>
          <w:sz w:val="17"/>
          <w:szCs w:val="17"/>
        </w:rPr>
        <w:t>PERSONAL PROPERTIES SECURITIES ACT 1999</w:t>
      </w:r>
      <w:r>
        <w:rPr>
          <w:rFonts w:ascii="Tahoma" w:hAnsi="Tahoma" w:cs="Tahoma"/>
          <w:sz w:val="17"/>
          <w:szCs w:val="17"/>
        </w:rPr>
        <w:t xml:space="preserve"> </w:t>
      </w:r>
    </w:p>
    <w:p w14:paraId="0F72C81C" w14:textId="684C18CF" w:rsidR="00CD5214" w:rsidRDefault="00D51819" w:rsidP="00CD5214">
      <w:pPr>
        <w:pStyle w:val="BodyTextIndent3"/>
        <w:widowControl w:val="0"/>
        <w:numPr>
          <w:ilvl w:val="1"/>
          <w:numId w:val="34"/>
        </w:numPr>
        <w:ind w:left="709" w:hanging="709"/>
        <w:rPr>
          <w:rFonts w:ascii="Tahoma" w:hAnsi="Tahoma" w:cs="Tahoma"/>
          <w:sz w:val="17"/>
          <w:szCs w:val="17"/>
        </w:rPr>
      </w:pPr>
      <w:r w:rsidRPr="00A22642">
        <w:rPr>
          <w:rFonts w:ascii="Tahoma" w:hAnsi="Tahoma" w:cs="Tahoma"/>
          <w:sz w:val="17"/>
          <w:szCs w:val="17"/>
        </w:rPr>
        <w:t xml:space="preserve">Unless otherwise defined in this </w:t>
      </w:r>
      <w:r w:rsidR="00CD5214" w:rsidRPr="00A22642">
        <w:rPr>
          <w:rFonts w:ascii="Tahoma" w:hAnsi="Tahoma" w:cs="Tahoma"/>
          <w:sz w:val="17"/>
          <w:szCs w:val="17"/>
        </w:rPr>
        <w:t xml:space="preserve">Hire Contract, </w:t>
      </w:r>
      <w:r w:rsidRPr="00A22642">
        <w:rPr>
          <w:rFonts w:ascii="Tahoma" w:hAnsi="Tahoma" w:cs="Tahoma"/>
          <w:sz w:val="17"/>
          <w:szCs w:val="17"/>
        </w:rPr>
        <w:t>the terms “accession”, “collateral”, “financing statement”, “security interest”, and “verification statement” have the meaning given to those terms in the PPSA, and</w:t>
      </w:r>
      <w:r>
        <w:rPr>
          <w:rFonts w:ascii="Tahoma" w:hAnsi="Tahoma" w:cs="Tahoma"/>
          <w:sz w:val="17"/>
          <w:szCs w:val="17"/>
        </w:rPr>
        <w:t xml:space="preserve"> in this Clause 13 section references are references to sections of the PPSA.</w:t>
      </w:r>
      <w:r w:rsidR="00CD5214" w:rsidRPr="00353E2E">
        <w:rPr>
          <w:rFonts w:ascii="Tahoma" w:hAnsi="Tahoma" w:cs="Tahoma"/>
          <w:sz w:val="17"/>
          <w:szCs w:val="17"/>
        </w:rPr>
        <w:t xml:space="preserve"> </w:t>
      </w:r>
    </w:p>
    <w:p w14:paraId="41738568" w14:textId="099A1C61" w:rsidR="00CD5214" w:rsidRDefault="00CD5214" w:rsidP="00CD5214">
      <w:pPr>
        <w:pStyle w:val="BodyTextIndent3"/>
        <w:widowControl w:val="0"/>
        <w:numPr>
          <w:ilvl w:val="1"/>
          <w:numId w:val="34"/>
        </w:numPr>
        <w:ind w:left="709" w:hanging="709"/>
        <w:rPr>
          <w:rFonts w:ascii="Tahoma" w:hAnsi="Tahoma" w:cs="Tahoma"/>
          <w:sz w:val="17"/>
          <w:szCs w:val="17"/>
        </w:rPr>
      </w:pPr>
      <w:r w:rsidRPr="005F448C">
        <w:rPr>
          <w:rFonts w:ascii="Tahoma" w:hAnsi="Tahoma" w:cs="Tahoma"/>
          <w:sz w:val="17"/>
          <w:szCs w:val="17"/>
        </w:rPr>
        <w:t>T</w:t>
      </w:r>
      <w:r w:rsidR="005B74F8">
        <w:rPr>
          <w:rFonts w:ascii="Tahoma" w:hAnsi="Tahoma" w:cs="Tahoma"/>
          <w:sz w:val="17"/>
          <w:szCs w:val="17"/>
        </w:rPr>
        <w:t>he Customer agree</w:t>
      </w:r>
      <w:r w:rsidR="009F6DFE">
        <w:rPr>
          <w:rFonts w:ascii="Tahoma" w:hAnsi="Tahoma" w:cs="Tahoma"/>
          <w:sz w:val="17"/>
          <w:szCs w:val="17"/>
        </w:rPr>
        <w:t>s</w:t>
      </w:r>
      <w:r w:rsidR="005B74F8">
        <w:rPr>
          <w:rFonts w:ascii="Tahoma" w:hAnsi="Tahoma" w:cs="Tahoma"/>
          <w:sz w:val="17"/>
          <w:szCs w:val="17"/>
        </w:rPr>
        <w:t xml:space="preserve"> that hire of the Equipment under this Hire Contract creates a security interest in the Equipment t</w:t>
      </w:r>
      <w:r w:rsidRPr="005F448C">
        <w:rPr>
          <w:rFonts w:ascii="Tahoma" w:hAnsi="Tahoma" w:cs="Tahoma"/>
          <w:sz w:val="17"/>
          <w:szCs w:val="17"/>
        </w:rPr>
        <w:t xml:space="preserve">o secure </w:t>
      </w:r>
      <w:r w:rsidR="005B74F8">
        <w:rPr>
          <w:rFonts w:ascii="Tahoma" w:hAnsi="Tahoma" w:cs="Tahoma"/>
          <w:sz w:val="17"/>
          <w:szCs w:val="17"/>
        </w:rPr>
        <w:t>the full</w:t>
      </w:r>
      <w:r w:rsidRPr="005F448C">
        <w:rPr>
          <w:rFonts w:ascii="Tahoma" w:hAnsi="Tahoma" w:cs="Tahoma"/>
          <w:sz w:val="17"/>
          <w:szCs w:val="17"/>
        </w:rPr>
        <w:t xml:space="preserve"> payment of hire charges and all other sums due</w:t>
      </w:r>
      <w:r w:rsidR="005B74F8">
        <w:rPr>
          <w:rFonts w:ascii="Tahoma" w:hAnsi="Tahoma" w:cs="Tahoma"/>
          <w:sz w:val="17"/>
          <w:szCs w:val="17"/>
        </w:rPr>
        <w:t xml:space="preserve"> and payable</w:t>
      </w:r>
      <w:r w:rsidRPr="005F448C">
        <w:rPr>
          <w:rFonts w:ascii="Tahoma" w:hAnsi="Tahoma" w:cs="Tahoma"/>
          <w:sz w:val="17"/>
          <w:szCs w:val="17"/>
        </w:rPr>
        <w:t xml:space="preserve"> under this </w:t>
      </w:r>
      <w:r>
        <w:rPr>
          <w:rFonts w:ascii="Tahoma" w:hAnsi="Tahoma" w:cs="Tahoma"/>
          <w:sz w:val="17"/>
          <w:szCs w:val="17"/>
        </w:rPr>
        <w:t xml:space="preserve">Hire Contract, </w:t>
      </w:r>
      <w:r w:rsidRPr="005F448C">
        <w:rPr>
          <w:rFonts w:ascii="Tahoma" w:hAnsi="Tahoma" w:cs="Tahoma"/>
          <w:sz w:val="17"/>
          <w:szCs w:val="17"/>
        </w:rPr>
        <w:t xml:space="preserve">and </w:t>
      </w:r>
      <w:r w:rsidR="005B74F8">
        <w:rPr>
          <w:rFonts w:ascii="Tahoma" w:hAnsi="Tahoma" w:cs="Tahoma"/>
          <w:sz w:val="17"/>
          <w:szCs w:val="17"/>
        </w:rPr>
        <w:t xml:space="preserve">the </w:t>
      </w:r>
      <w:r w:rsidRPr="005F448C">
        <w:rPr>
          <w:rFonts w:ascii="Tahoma" w:hAnsi="Tahoma" w:cs="Tahoma"/>
          <w:sz w:val="17"/>
          <w:szCs w:val="17"/>
        </w:rPr>
        <w:t xml:space="preserve">performance of </w:t>
      </w:r>
      <w:r w:rsidR="005B74F8">
        <w:rPr>
          <w:rFonts w:ascii="Tahoma" w:hAnsi="Tahoma" w:cs="Tahoma"/>
          <w:sz w:val="17"/>
          <w:szCs w:val="17"/>
        </w:rPr>
        <w:t xml:space="preserve">all the Customer’s other </w:t>
      </w:r>
      <w:r w:rsidRPr="005F448C">
        <w:rPr>
          <w:rFonts w:ascii="Tahoma" w:hAnsi="Tahoma" w:cs="Tahoma"/>
          <w:sz w:val="17"/>
          <w:szCs w:val="17"/>
        </w:rPr>
        <w:t xml:space="preserve">obligations </w:t>
      </w:r>
      <w:r w:rsidR="009F6DFE">
        <w:rPr>
          <w:rFonts w:ascii="Tahoma" w:hAnsi="Tahoma" w:cs="Tahoma"/>
          <w:sz w:val="17"/>
          <w:szCs w:val="17"/>
        </w:rPr>
        <w:t xml:space="preserve">to the Company </w:t>
      </w:r>
      <w:r w:rsidRPr="005F448C">
        <w:rPr>
          <w:rFonts w:ascii="Tahoma" w:hAnsi="Tahoma" w:cs="Tahoma"/>
          <w:sz w:val="17"/>
          <w:szCs w:val="17"/>
        </w:rPr>
        <w:t xml:space="preserve">in this </w:t>
      </w:r>
      <w:r>
        <w:rPr>
          <w:rFonts w:ascii="Tahoma" w:hAnsi="Tahoma" w:cs="Tahoma"/>
          <w:sz w:val="17"/>
          <w:szCs w:val="17"/>
        </w:rPr>
        <w:t>Hire Contract</w:t>
      </w:r>
      <w:r w:rsidR="009F6DFE">
        <w:rPr>
          <w:rFonts w:ascii="Tahoma" w:hAnsi="Tahoma" w:cs="Tahoma"/>
          <w:sz w:val="17"/>
          <w:szCs w:val="17"/>
        </w:rPr>
        <w:t>.</w:t>
      </w:r>
      <w:r w:rsidR="00434343">
        <w:rPr>
          <w:rFonts w:ascii="Tahoma" w:hAnsi="Tahoma" w:cs="Tahoma"/>
          <w:sz w:val="17"/>
          <w:szCs w:val="17"/>
        </w:rPr>
        <w:t xml:space="preserve"> </w:t>
      </w:r>
      <w:r w:rsidR="00434343" w:rsidRPr="00434343">
        <w:rPr>
          <w:rFonts w:ascii="Tahoma" w:hAnsi="Tahoma" w:cs="Tahoma"/>
          <w:sz w:val="17"/>
          <w:szCs w:val="17"/>
        </w:rPr>
        <w:t xml:space="preserve">This </w:t>
      </w:r>
      <w:r w:rsidR="00434343">
        <w:rPr>
          <w:rFonts w:ascii="Tahoma" w:hAnsi="Tahoma" w:cs="Tahoma"/>
          <w:sz w:val="17"/>
          <w:szCs w:val="17"/>
        </w:rPr>
        <w:t xml:space="preserve">Hire </w:t>
      </w:r>
      <w:r w:rsidR="00434343" w:rsidRPr="00434343">
        <w:rPr>
          <w:rFonts w:ascii="Tahoma" w:hAnsi="Tahoma" w:cs="Tahoma"/>
          <w:sz w:val="17"/>
          <w:szCs w:val="17"/>
        </w:rPr>
        <w:t>Contract constitutes a security agreement for the purposes of the PPSA.</w:t>
      </w:r>
    </w:p>
    <w:p w14:paraId="5BDF7A34" w14:textId="77777777" w:rsidR="001B5727" w:rsidRDefault="00CD5214" w:rsidP="001B5727">
      <w:pPr>
        <w:pStyle w:val="BodyTextIndent3"/>
        <w:widowControl w:val="0"/>
        <w:numPr>
          <w:ilvl w:val="1"/>
          <w:numId w:val="34"/>
        </w:numPr>
        <w:ind w:left="709" w:hanging="709"/>
        <w:rPr>
          <w:rFonts w:ascii="Tahoma" w:hAnsi="Tahoma" w:cs="Tahoma"/>
          <w:sz w:val="17"/>
          <w:szCs w:val="17"/>
        </w:rPr>
      </w:pPr>
      <w:r>
        <w:rPr>
          <w:rFonts w:ascii="Tahoma" w:hAnsi="Tahoma" w:cs="Tahoma"/>
          <w:sz w:val="17"/>
          <w:szCs w:val="17"/>
        </w:rPr>
        <w:t xml:space="preserve">The Customer will </w:t>
      </w:r>
      <w:r w:rsidRPr="00B67319">
        <w:rPr>
          <w:rFonts w:ascii="Tahoma" w:hAnsi="Tahoma" w:cs="Tahoma"/>
          <w:sz w:val="17"/>
          <w:szCs w:val="17"/>
        </w:rPr>
        <w:t xml:space="preserve">provide to the </w:t>
      </w:r>
      <w:r>
        <w:rPr>
          <w:rFonts w:ascii="Tahoma" w:hAnsi="Tahoma" w:cs="Tahoma"/>
          <w:sz w:val="17"/>
          <w:szCs w:val="17"/>
        </w:rPr>
        <w:t>Company</w:t>
      </w:r>
      <w:r w:rsidRPr="00F360BE">
        <w:rPr>
          <w:rFonts w:ascii="Tahoma" w:hAnsi="Tahoma" w:cs="Tahoma"/>
          <w:sz w:val="17"/>
          <w:szCs w:val="17"/>
        </w:rPr>
        <w:t xml:space="preserve"> </w:t>
      </w:r>
      <w:r w:rsidRPr="00B67319">
        <w:rPr>
          <w:rFonts w:ascii="Tahoma" w:hAnsi="Tahoma" w:cs="Tahoma"/>
          <w:sz w:val="17"/>
          <w:szCs w:val="17"/>
        </w:rPr>
        <w:t xml:space="preserve">all information requested to ensure that registration of the security interest </w:t>
      </w:r>
      <w:r w:rsidR="001B5727">
        <w:rPr>
          <w:rFonts w:ascii="Tahoma" w:hAnsi="Tahoma" w:cs="Tahoma"/>
          <w:sz w:val="17"/>
          <w:szCs w:val="17"/>
        </w:rPr>
        <w:t xml:space="preserve">in the Equipment </w:t>
      </w:r>
      <w:r w:rsidRPr="00B67319">
        <w:rPr>
          <w:rFonts w:ascii="Tahoma" w:hAnsi="Tahoma" w:cs="Tahoma"/>
          <w:sz w:val="17"/>
          <w:szCs w:val="17"/>
        </w:rPr>
        <w:t xml:space="preserve">granted in this </w:t>
      </w:r>
      <w:r w:rsidRPr="00AB12FA">
        <w:rPr>
          <w:rFonts w:ascii="Tahoma" w:hAnsi="Tahoma" w:cs="Tahoma"/>
          <w:sz w:val="17"/>
          <w:szCs w:val="17"/>
        </w:rPr>
        <w:t>Hire Contract</w:t>
      </w:r>
      <w:r w:rsidRPr="00B67319">
        <w:rPr>
          <w:rFonts w:ascii="Tahoma" w:hAnsi="Tahoma" w:cs="Tahoma"/>
          <w:sz w:val="17"/>
          <w:szCs w:val="17"/>
        </w:rPr>
        <w:t xml:space="preserve"> </w:t>
      </w:r>
      <w:r w:rsidR="001B5727">
        <w:rPr>
          <w:rFonts w:ascii="Tahoma" w:hAnsi="Tahoma" w:cs="Tahoma"/>
          <w:sz w:val="17"/>
          <w:szCs w:val="17"/>
        </w:rPr>
        <w:t xml:space="preserve">constitutes a </w:t>
      </w:r>
      <w:r w:rsidRPr="00B67319">
        <w:rPr>
          <w:rFonts w:ascii="Tahoma" w:hAnsi="Tahoma" w:cs="Tahoma"/>
          <w:sz w:val="17"/>
          <w:szCs w:val="17"/>
        </w:rPr>
        <w:t xml:space="preserve">fully effective </w:t>
      </w:r>
      <w:r w:rsidR="001B5727">
        <w:rPr>
          <w:rFonts w:ascii="Tahoma" w:hAnsi="Tahoma" w:cs="Tahoma"/>
          <w:sz w:val="17"/>
          <w:szCs w:val="17"/>
        </w:rPr>
        <w:t xml:space="preserve">and </w:t>
      </w:r>
      <w:r w:rsidRPr="00B67319">
        <w:rPr>
          <w:rFonts w:ascii="Tahoma" w:hAnsi="Tahoma" w:cs="Tahoma"/>
          <w:sz w:val="17"/>
          <w:szCs w:val="17"/>
        </w:rPr>
        <w:t>perfected</w:t>
      </w:r>
      <w:r w:rsidR="001B5727">
        <w:rPr>
          <w:rFonts w:ascii="Tahoma" w:hAnsi="Tahoma" w:cs="Tahoma"/>
          <w:sz w:val="17"/>
          <w:szCs w:val="17"/>
        </w:rPr>
        <w:t xml:space="preserve"> security interest in the Equipment and its proceeds which will</w:t>
      </w:r>
      <w:r w:rsidRPr="00B67319">
        <w:rPr>
          <w:rFonts w:ascii="Tahoma" w:hAnsi="Tahoma" w:cs="Tahoma"/>
          <w:sz w:val="17"/>
          <w:szCs w:val="17"/>
        </w:rPr>
        <w:t xml:space="preserve"> have the priority</w:t>
      </w:r>
      <w:r w:rsidR="001B5727">
        <w:rPr>
          <w:rFonts w:ascii="Tahoma" w:hAnsi="Tahoma" w:cs="Tahoma"/>
          <w:sz w:val="17"/>
          <w:szCs w:val="17"/>
        </w:rPr>
        <w:t xml:space="preserve"> over all other security interests in the Equipment and as</w:t>
      </w:r>
      <w:r w:rsidRPr="00B67319">
        <w:rPr>
          <w:rFonts w:ascii="Tahoma" w:hAnsi="Tahoma" w:cs="Tahoma"/>
          <w:sz w:val="17"/>
          <w:szCs w:val="17"/>
        </w:rPr>
        <w:t xml:space="preserve"> contemplated by this </w:t>
      </w:r>
      <w:r w:rsidRPr="00AB12FA">
        <w:rPr>
          <w:rFonts w:ascii="Tahoma" w:hAnsi="Tahoma" w:cs="Tahoma"/>
          <w:sz w:val="17"/>
          <w:szCs w:val="17"/>
        </w:rPr>
        <w:t>Hire Contract</w:t>
      </w:r>
      <w:r>
        <w:rPr>
          <w:rFonts w:ascii="Tahoma" w:hAnsi="Tahoma" w:cs="Tahoma"/>
          <w:sz w:val="17"/>
          <w:szCs w:val="17"/>
        </w:rPr>
        <w:t xml:space="preserve">. </w:t>
      </w:r>
    </w:p>
    <w:p w14:paraId="10B50868" w14:textId="231A2345" w:rsidR="001B5727" w:rsidRPr="001B5727" w:rsidRDefault="001B5727" w:rsidP="001B5727">
      <w:pPr>
        <w:pStyle w:val="BodyTextIndent3"/>
        <w:widowControl w:val="0"/>
        <w:numPr>
          <w:ilvl w:val="1"/>
          <w:numId w:val="34"/>
        </w:numPr>
        <w:ind w:left="709" w:hanging="709"/>
        <w:rPr>
          <w:rFonts w:ascii="Tahoma" w:hAnsi="Tahoma" w:cs="Tahoma"/>
          <w:sz w:val="17"/>
          <w:szCs w:val="17"/>
        </w:rPr>
      </w:pPr>
      <w:r w:rsidRPr="001B5727">
        <w:rPr>
          <w:rFonts w:ascii="Tahoma" w:hAnsi="Tahoma" w:cs="Tahoma"/>
          <w:sz w:val="17"/>
          <w:szCs w:val="17"/>
        </w:rPr>
        <w:t xml:space="preserve">The Customer </w:t>
      </w:r>
      <w:r>
        <w:rPr>
          <w:rFonts w:ascii="Tahoma" w:hAnsi="Tahoma" w:cs="Tahoma"/>
          <w:sz w:val="17"/>
          <w:szCs w:val="17"/>
        </w:rPr>
        <w:t xml:space="preserve">shall reimburse </w:t>
      </w:r>
      <w:r w:rsidRPr="001B5727">
        <w:rPr>
          <w:rFonts w:ascii="Tahoma" w:hAnsi="Tahoma" w:cs="Tahoma"/>
          <w:sz w:val="17"/>
          <w:szCs w:val="17"/>
        </w:rPr>
        <w:t xml:space="preserve">the </w:t>
      </w:r>
      <w:r>
        <w:rPr>
          <w:rFonts w:ascii="Tahoma" w:hAnsi="Tahoma" w:cs="Tahoma"/>
          <w:sz w:val="17"/>
          <w:szCs w:val="17"/>
        </w:rPr>
        <w:t xml:space="preserve">Company on demand </w:t>
      </w:r>
      <w:r w:rsidRPr="001B5727">
        <w:rPr>
          <w:rFonts w:ascii="Tahoma" w:hAnsi="Tahoma" w:cs="Tahoma"/>
          <w:sz w:val="17"/>
          <w:szCs w:val="17"/>
        </w:rPr>
        <w:t xml:space="preserve">all fees and expenses incurred by the Company in relation to the filing and maintenance of a financing statement in connection with the </w:t>
      </w:r>
      <w:r>
        <w:rPr>
          <w:rFonts w:ascii="Tahoma" w:hAnsi="Tahoma" w:cs="Tahoma"/>
          <w:sz w:val="17"/>
          <w:szCs w:val="17"/>
        </w:rPr>
        <w:t xml:space="preserve">Hire </w:t>
      </w:r>
      <w:r w:rsidRPr="001B5727">
        <w:rPr>
          <w:rFonts w:ascii="Tahoma" w:hAnsi="Tahoma" w:cs="Tahoma"/>
          <w:sz w:val="17"/>
          <w:szCs w:val="17"/>
        </w:rPr>
        <w:t>Contract</w:t>
      </w:r>
      <w:r>
        <w:rPr>
          <w:rFonts w:ascii="Tahoma" w:hAnsi="Tahoma" w:cs="Tahoma"/>
          <w:sz w:val="17"/>
          <w:szCs w:val="17"/>
        </w:rPr>
        <w:t>.</w:t>
      </w:r>
    </w:p>
    <w:p w14:paraId="6F8637ED" w14:textId="33BA64AD" w:rsidR="00CD5214" w:rsidRPr="00C95A57" w:rsidRDefault="00CD5214" w:rsidP="00CD5214">
      <w:pPr>
        <w:pStyle w:val="BodyTextIndent3"/>
        <w:widowControl w:val="0"/>
        <w:numPr>
          <w:ilvl w:val="1"/>
          <w:numId w:val="34"/>
        </w:numPr>
        <w:ind w:left="709" w:hanging="709"/>
        <w:rPr>
          <w:rFonts w:ascii="Tahoma" w:hAnsi="Tahoma" w:cs="Tahoma"/>
          <w:sz w:val="17"/>
          <w:szCs w:val="17"/>
        </w:rPr>
      </w:pPr>
      <w:r>
        <w:rPr>
          <w:rFonts w:ascii="Tahoma" w:hAnsi="Tahoma" w:cs="Tahoma"/>
          <w:sz w:val="17"/>
          <w:szCs w:val="17"/>
        </w:rPr>
        <w:t xml:space="preserve">The Customer will </w:t>
      </w:r>
      <w:r w:rsidRPr="00C95A57">
        <w:rPr>
          <w:rFonts w:ascii="Tahoma" w:hAnsi="Tahoma" w:cs="Tahoma"/>
          <w:sz w:val="17"/>
          <w:szCs w:val="17"/>
        </w:rPr>
        <w:t xml:space="preserve">not, without giving the </w:t>
      </w:r>
      <w:r>
        <w:rPr>
          <w:rFonts w:ascii="Tahoma" w:hAnsi="Tahoma" w:cs="Tahoma"/>
          <w:sz w:val="17"/>
          <w:szCs w:val="17"/>
        </w:rPr>
        <w:t>Company</w:t>
      </w:r>
      <w:r w:rsidRPr="00F360BE">
        <w:rPr>
          <w:rFonts w:ascii="Tahoma" w:hAnsi="Tahoma" w:cs="Tahoma"/>
          <w:sz w:val="17"/>
          <w:szCs w:val="17"/>
        </w:rPr>
        <w:t xml:space="preserve"> </w:t>
      </w:r>
      <w:r w:rsidRPr="00C95A57">
        <w:rPr>
          <w:rFonts w:ascii="Tahoma" w:hAnsi="Tahoma" w:cs="Tahoma"/>
          <w:sz w:val="17"/>
          <w:szCs w:val="17"/>
        </w:rPr>
        <w:t xml:space="preserve">at least </w:t>
      </w:r>
      <w:r w:rsidR="001B5727">
        <w:rPr>
          <w:rFonts w:ascii="Tahoma" w:hAnsi="Tahoma" w:cs="Tahoma"/>
          <w:sz w:val="17"/>
          <w:szCs w:val="17"/>
        </w:rPr>
        <w:t>20</w:t>
      </w:r>
      <w:r w:rsidRPr="00C95A57">
        <w:rPr>
          <w:rFonts w:ascii="Tahoma" w:hAnsi="Tahoma" w:cs="Tahoma"/>
          <w:sz w:val="17"/>
          <w:szCs w:val="17"/>
        </w:rPr>
        <w:t xml:space="preserve"> business days’ notice:</w:t>
      </w:r>
    </w:p>
    <w:p w14:paraId="0B1C84B3" w14:textId="77777777" w:rsidR="00CD5214" w:rsidRPr="00C95A57" w:rsidRDefault="00CD5214" w:rsidP="00CD5214">
      <w:pPr>
        <w:pStyle w:val="BodyTextIndent3"/>
        <w:widowControl w:val="0"/>
        <w:numPr>
          <w:ilvl w:val="4"/>
          <w:numId w:val="36"/>
        </w:numPr>
        <w:ind w:left="1418" w:hanging="709"/>
        <w:rPr>
          <w:rFonts w:ascii="Tahoma" w:hAnsi="Tahoma" w:cs="Tahoma"/>
          <w:sz w:val="17"/>
          <w:szCs w:val="17"/>
        </w:rPr>
      </w:pPr>
      <w:r w:rsidRPr="00C95A57">
        <w:rPr>
          <w:rFonts w:ascii="Tahoma" w:hAnsi="Tahoma" w:cs="Tahoma"/>
          <w:sz w:val="17"/>
          <w:szCs w:val="17"/>
        </w:rPr>
        <w:t>change its name, such notice to provide details of the proposed new name; or</w:t>
      </w:r>
    </w:p>
    <w:p w14:paraId="601B7568" w14:textId="77777777" w:rsidR="00CD5214" w:rsidRPr="009A6816" w:rsidRDefault="00CD5214" w:rsidP="00CD5214">
      <w:pPr>
        <w:pStyle w:val="BodyTextIndent3"/>
        <w:widowControl w:val="0"/>
        <w:numPr>
          <w:ilvl w:val="4"/>
          <w:numId w:val="36"/>
        </w:numPr>
        <w:ind w:left="1418" w:hanging="709"/>
        <w:rPr>
          <w:rFonts w:ascii="Tahoma" w:hAnsi="Tahoma" w:cs="Tahoma"/>
          <w:sz w:val="17"/>
          <w:szCs w:val="17"/>
        </w:rPr>
      </w:pPr>
      <w:r w:rsidRPr="00C95A57">
        <w:rPr>
          <w:rFonts w:ascii="Tahoma" w:hAnsi="Tahoma" w:cs="Tahoma"/>
          <w:sz w:val="17"/>
          <w:szCs w:val="17"/>
        </w:rPr>
        <w:t xml:space="preserve">allow anything to happen in respect of it or any </w:t>
      </w:r>
      <w:r>
        <w:rPr>
          <w:rFonts w:ascii="Tahoma" w:hAnsi="Tahoma" w:cs="Tahoma"/>
          <w:sz w:val="17"/>
          <w:szCs w:val="17"/>
        </w:rPr>
        <w:t>Equipment</w:t>
      </w:r>
      <w:r w:rsidRPr="00C95A57">
        <w:rPr>
          <w:rFonts w:ascii="Tahoma" w:hAnsi="Tahoma" w:cs="Tahoma"/>
          <w:sz w:val="17"/>
          <w:szCs w:val="17"/>
        </w:rPr>
        <w:t xml:space="preserve"> that would cause any information in a financing statement to be different if it were re-registered.</w:t>
      </w:r>
    </w:p>
    <w:p w14:paraId="55682287" w14:textId="77777777" w:rsidR="009B443F" w:rsidRDefault="00CD5214" w:rsidP="009B443F">
      <w:pPr>
        <w:pStyle w:val="BodyTextIndent3"/>
        <w:widowControl w:val="0"/>
        <w:numPr>
          <w:ilvl w:val="1"/>
          <w:numId w:val="34"/>
        </w:numPr>
        <w:ind w:left="709" w:hanging="709"/>
        <w:rPr>
          <w:rFonts w:ascii="Tahoma" w:hAnsi="Tahoma" w:cs="Tahoma"/>
          <w:sz w:val="17"/>
          <w:szCs w:val="17"/>
        </w:rPr>
      </w:pPr>
      <w:bookmarkStart w:id="18" w:name="_Hlk83215746"/>
      <w:r w:rsidRPr="0033111D">
        <w:rPr>
          <w:rFonts w:ascii="Tahoma" w:hAnsi="Tahoma" w:cs="Tahoma"/>
          <w:sz w:val="17"/>
          <w:szCs w:val="17"/>
        </w:rPr>
        <w:t xml:space="preserve">The </w:t>
      </w:r>
      <w:r>
        <w:rPr>
          <w:rFonts w:ascii="Tahoma" w:hAnsi="Tahoma" w:cs="Tahoma"/>
          <w:sz w:val="17"/>
          <w:szCs w:val="17"/>
        </w:rPr>
        <w:t>Customer</w:t>
      </w:r>
      <w:r w:rsidR="009B443F">
        <w:rPr>
          <w:rFonts w:ascii="Tahoma" w:hAnsi="Tahoma" w:cs="Tahoma"/>
          <w:sz w:val="17"/>
          <w:szCs w:val="17"/>
        </w:rPr>
        <w:t xml:space="preserve"> </w:t>
      </w:r>
      <w:r w:rsidRPr="009B443F">
        <w:rPr>
          <w:rFonts w:ascii="Tahoma" w:hAnsi="Tahoma" w:cs="Tahoma"/>
          <w:sz w:val="17"/>
          <w:szCs w:val="17"/>
        </w:rPr>
        <w:t>has no rights under, or by reference to, sections 114(1)(a), 133 and 134</w:t>
      </w:r>
      <w:r w:rsidR="009B443F">
        <w:rPr>
          <w:rFonts w:ascii="Tahoma" w:hAnsi="Tahoma" w:cs="Tahoma"/>
          <w:sz w:val="17"/>
          <w:szCs w:val="17"/>
        </w:rPr>
        <w:t>.</w:t>
      </w:r>
    </w:p>
    <w:p w14:paraId="52791A55" w14:textId="57BAB378" w:rsidR="00CD5214" w:rsidRPr="009B443F" w:rsidRDefault="009B443F" w:rsidP="009B443F">
      <w:pPr>
        <w:pStyle w:val="BodyTextIndent3"/>
        <w:widowControl w:val="0"/>
        <w:numPr>
          <w:ilvl w:val="1"/>
          <w:numId w:val="34"/>
        </w:numPr>
        <w:ind w:left="709" w:hanging="709"/>
        <w:rPr>
          <w:rFonts w:ascii="Tahoma" w:hAnsi="Tahoma" w:cs="Tahoma"/>
          <w:sz w:val="17"/>
          <w:szCs w:val="17"/>
        </w:rPr>
      </w:pPr>
      <w:r>
        <w:rPr>
          <w:rFonts w:ascii="Tahoma" w:hAnsi="Tahoma" w:cs="Tahoma"/>
          <w:sz w:val="17"/>
          <w:szCs w:val="17"/>
        </w:rPr>
        <w:t xml:space="preserve">The Customer </w:t>
      </w:r>
      <w:r w:rsidR="00CD5214" w:rsidRPr="009B443F">
        <w:rPr>
          <w:rFonts w:ascii="Tahoma" w:hAnsi="Tahoma" w:cs="Tahoma"/>
          <w:sz w:val="17"/>
          <w:szCs w:val="17"/>
        </w:rPr>
        <w:t>waives its rights to:</w:t>
      </w:r>
    </w:p>
    <w:p w14:paraId="0AF403ED" w14:textId="2AEC4660" w:rsidR="00CD5214" w:rsidRPr="0033111D" w:rsidRDefault="00CD5214" w:rsidP="009B443F">
      <w:pPr>
        <w:pStyle w:val="BodyTextIndent3"/>
        <w:widowControl w:val="0"/>
        <w:numPr>
          <w:ilvl w:val="4"/>
          <w:numId w:val="39"/>
        </w:numPr>
        <w:ind w:left="1418" w:hanging="709"/>
        <w:rPr>
          <w:rFonts w:ascii="Tahoma" w:hAnsi="Tahoma" w:cs="Tahoma"/>
          <w:sz w:val="17"/>
          <w:szCs w:val="17"/>
        </w:rPr>
      </w:pPr>
      <w:r w:rsidRPr="0033111D">
        <w:rPr>
          <w:rFonts w:ascii="Tahoma" w:hAnsi="Tahoma" w:cs="Tahoma"/>
          <w:sz w:val="17"/>
          <w:szCs w:val="17"/>
        </w:rPr>
        <w:t xml:space="preserve">receive a statement of account under section </w:t>
      </w:r>
      <w:proofErr w:type="gramStart"/>
      <w:r w:rsidRPr="0033111D">
        <w:rPr>
          <w:rFonts w:ascii="Tahoma" w:hAnsi="Tahoma" w:cs="Tahoma"/>
          <w:sz w:val="17"/>
          <w:szCs w:val="17"/>
        </w:rPr>
        <w:t>116;</w:t>
      </w:r>
      <w:proofErr w:type="gramEnd"/>
    </w:p>
    <w:p w14:paraId="4E4754CB" w14:textId="639BCD79" w:rsidR="00CD5214" w:rsidRPr="0033111D" w:rsidRDefault="00CD5214" w:rsidP="009B443F">
      <w:pPr>
        <w:pStyle w:val="BodyTextIndent3"/>
        <w:widowControl w:val="0"/>
        <w:numPr>
          <w:ilvl w:val="4"/>
          <w:numId w:val="39"/>
        </w:numPr>
        <w:ind w:left="1418" w:hanging="709"/>
        <w:rPr>
          <w:rFonts w:ascii="Tahoma" w:hAnsi="Tahoma" w:cs="Tahoma"/>
          <w:sz w:val="17"/>
          <w:szCs w:val="17"/>
        </w:rPr>
      </w:pPr>
      <w:r w:rsidRPr="0033111D">
        <w:rPr>
          <w:rFonts w:ascii="Tahoma" w:hAnsi="Tahoma" w:cs="Tahoma"/>
          <w:sz w:val="17"/>
          <w:szCs w:val="17"/>
        </w:rPr>
        <w:t xml:space="preserve">receive notice of any proposal of the </w:t>
      </w:r>
      <w:r>
        <w:rPr>
          <w:rFonts w:ascii="Tahoma" w:hAnsi="Tahoma" w:cs="Tahoma"/>
          <w:sz w:val="17"/>
          <w:szCs w:val="17"/>
        </w:rPr>
        <w:t>Company</w:t>
      </w:r>
      <w:r w:rsidRPr="0033111D">
        <w:rPr>
          <w:rFonts w:ascii="Tahoma" w:hAnsi="Tahoma" w:cs="Tahoma"/>
          <w:sz w:val="17"/>
          <w:szCs w:val="17"/>
        </w:rPr>
        <w:t xml:space="preserve"> to retain collateral under section </w:t>
      </w:r>
      <w:proofErr w:type="gramStart"/>
      <w:r w:rsidRPr="0033111D">
        <w:rPr>
          <w:rFonts w:ascii="Tahoma" w:hAnsi="Tahoma" w:cs="Tahoma"/>
          <w:sz w:val="17"/>
          <w:szCs w:val="17"/>
        </w:rPr>
        <w:t>120(2);</w:t>
      </w:r>
      <w:proofErr w:type="gramEnd"/>
    </w:p>
    <w:p w14:paraId="218CC458" w14:textId="0B2D6410" w:rsidR="00CD5214" w:rsidRPr="0033111D" w:rsidRDefault="00CD5214" w:rsidP="009B443F">
      <w:pPr>
        <w:pStyle w:val="BodyTextIndent3"/>
        <w:widowControl w:val="0"/>
        <w:numPr>
          <w:ilvl w:val="4"/>
          <w:numId w:val="39"/>
        </w:numPr>
        <w:ind w:left="1418" w:hanging="709"/>
        <w:rPr>
          <w:rFonts w:ascii="Tahoma" w:hAnsi="Tahoma" w:cs="Tahoma"/>
          <w:sz w:val="17"/>
          <w:szCs w:val="17"/>
        </w:rPr>
      </w:pPr>
      <w:r w:rsidRPr="0033111D">
        <w:rPr>
          <w:rFonts w:ascii="Tahoma" w:hAnsi="Tahoma" w:cs="Tahoma"/>
          <w:sz w:val="17"/>
          <w:szCs w:val="17"/>
        </w:rPr>
        <w:t xml:space="preserve">object to any proposal of the </w:t>
      </w:r>
      <w:r>
        <w:rPr>
          <w:rFonts w:ascii="Tahoma" w:hAnsi="Tahoma" w:cs="Tahoma"/>
          <w:sz w:val="17"/>
          <w:szCs w:val="17"/>
        </w:rPr>
        <w:t>Company</w:t>
      </w:r>
      <w:r w:rsidRPr="0033111D">
        <w:rPr>
          <w:rFonts w:ascii="Tahoma" w:hAnsi="Tahoma" w:cs="Tahoma"/>
          <w:sz w:val="17"/>
          <w:szCs w:val="17"/>
        </w:rPr>
        <w:t xml:space="preserve"> to retain collateral under section </w:t>
      </w:r>
      <w:proofErr w:type="gramStart"/>
      <w:r w:rsidRPr="0033111D">
        <w:rPr>
          <w:rFonts w:ascii="Tahoma" w:hAnsi="Tahoma" w:cs="Tahoma"/>
          <w:sz w:val="17"/>
          <w:szCs w:val="17"/>
        </w:rPr>
        <w:t>121;</w:t>
      </w:r>
      <w:proofErr w:type="gramEnd"/>
    </w:p>
    <w:p w14:paraId="1178EACF" w14:textId="42A74085" w:rsidR="00B161F6" w:rsidRDefault="00CD5214" w:rsidP="009B443F">
      <w:pPr>
        <w:pStyle w:val="BodyTextIndent3"/>
        <w:widowControl w:val="0"/>
        <w:numPr>
          <w:ilvl w:val="4"/>
          <w:numId w:val="39"/>
        </w:numPr>
        <w:ind w:left="1418" w:hanging="709"/>
        <w:rPr>
          <w:rFonts w:ascii="Tahoma" w:hAnsi="Tahoma" w:cs="Tahoma"/>
          <w:sz w:val="17"/>
          <w:szCs w:val="17"/>
        </w:rPr>
      </w:pPr>
      <w:r w:rsidRPr="0033111D">
        <w:rPr>
          <w:rFonts w:ascii="Tahoma" w:hAnsi="Tahoma" w:cs="Tahoma"/>
          <w:sz w:val="17"/>
          <w:szCs w:val="17"/>
        </w:rPr>
        <w:t xml:space="preserve">not have goods damaged if the </w:t>
      </w:r>
      <w:r>
        <w:rPr>
          <w:rFonts w:ascii="Tahoma" w:hAnsi="Tahoma" w:cs="Tahoma"/>
          <w:sz w:val="17"/>
          <w:szCs w:val="17"/>
        </w:rPr>
        <w:t>Company</w:t>
      </w:r>
      <w:r w:rsidRPr="0033111D">
        <w:rPr>
          <w:rFonts w:ascii="Tahoma" w:hAnsi="Tahoma" w:cs="Tahoma"/>
          <w:sz w:val="17"/>
          <w:szCs w:val="17"/>
        </w:rPr>
        <w:t xml:space="preserve"> removes an accession under section </w:t>
      </w:r>
      <w:proofErr w:type="gramStart"/>
      <w:r w:rsidRPr="0033111D">
        <w:rPr>
          <w:rFonts w:ascii="Tahoma" w:hAnsi="Tahoma" w:cs="Tahoma"/>
          <w:sz w:val="17"/>
          <w:szCs w:val="17"/>
        </w:rPr>
        <w:t>125;</w:t>
      </w:r>
      <w:proofErr w:type="gramEnd"/>
    </w:p>
    <w:p w14:paraId="5961D8CA" w14:textId="221A1C3D" w:rsidR="00B161F6" w:rsidRDefault="00B161F6" w:rsidP="009B443F">
      <w:pPr>
        <w:pStyle w:val="BodyTextIndent3"/>
        <w:widowControl w:val="0"/>
        <w:numPr>
          <w:ilvl w:val="4"/>
          <w:numId w:val="39"/>
        </w:numPr>
        <w:ind w:left="1418" w:hanging="709"/>
        <w:rPr>
          <w:rFonts w:ascii="Tahoma" w:hAnsi="Tahoma" w:cs="Tahoma"/>
          <w:sz w:val="17"/>
          <w:szCs w:val="17"/>
        </w:rPr>
      </w:pPr>
      <w:r w:rsidRPr="00B161F6">
        <w:rPr>
          <w:rFonts w:ascii="Tahoma" w:hAnsi="Tahoma" w:cs="Tahoma"/>
          <w:sz w:val="17"/>
          <w:szCs w:val="17"/>
        </w:rPr>
        <w:t xml:space="preserve">not be reimbursed for damage caused </w:t>
      </w:r>
      <w:r>
        <w:rPr>
          <w:rFonts w:ascii="Tahoma" w:hAnsi="Tahoma" w:cs="Tahoma"/>
          <w:sz w:val="17"/>
          <w:szCs w:val="17"/>
        </w:rPr>
        <w:t xml:space="preserve">if the Company </w:t>
      </w:r>
      <w:r w:rsidRPr="00B161F6">
        <w:rPr>
          <w:rFonts w:ascii="Tahoma" w:hAnsi="Tahoma" w:cs="Tahoma"/>
          <w:sz w:val="17"/>
          <w:szCs w:val="17"/>
        </w:rPr>
        <w:t>removes an accession under sect</w:t>
      </w:r>
      <w:r>
        <w:rPr>
          <w:rFonts w:ascii="Tahoma" w:hAnsi="Tahoma" w:cs="Tahoma"/>
          <w:sz w:val="17"/>
          <w:szCs w:val="17"/>
        </w:rPr>
        <w:t xml:space="preserve">ion </w:t>
      </w:r>
      <w:proofErr w:type="gramStart"/>
      <w:r>
        <w:rPr>
          <w:rFonts w:ascii="Tahoma" w:hAnsi="Tahoma" w:cs="Tahoma"/>
          <w:sz w:val="17"/>
          <w:szCs w:val="17"/>
        </w:rPr>
        <w:t>126</w:t>
      </w:r>
      <w:r w:rsidRPr="00B161F6">
        <w:rPr>
          <w:rFonts w:ascii="Tahoma" w:hAnsi="Tahoma" w:cs="Tahoma"/>
          <w:sz w:val="17"/>
          <w:szCs w:val="17"/>
        </w:rPr>
        <w:t>;</w:t>
      </w:r>
      <w:proofErr w:type="gramEnd"/>
    </w:p>
    <w:p w14:paraId="3002EB79" w14:textId="2E787386" w:rsidR="00B161F6" w:rsidRPr="00B161F6" w:rsidRDefault="00B161F6" w:rsidP="009B443F">
      <w:pPr>
        <w:pStyle w:val="BodyTextIndent3"/>
        <w:widowControl w:val="0"/>
        <w:numPr>
          <w:ilvl w:val="4"/>
          <w:numId w:val="39"/>
        </w:numPr>
        <w:ind w:left="1418" w:hanging="709"/>
        <w:rPr>
          <w:rFonts w:ascii="Tahoma" w:hAnsi="Tahoma" w:cs="Tahoma"/>
          <w:sz w:val="17"/>
          <w:szCs w:val="17"/>
        </w:rPr>
      </w:pPr>
      <w:r w:rsidRPr="00B161F6">
        <w:rPr>
          <w:rFonts w:ascii="Tahoma" w:hAnsi="Tahoma" w:cs="Tahoma"/>
          <w:sz w:val="17"/>
          <w:szCs w:val="17"/>
        </w:rPr>
        <w:t xml:space="preserve">refuse permission to remove an accession under section </w:t>
      </w:r>
      <w:proofErr w:type="gramStart"/>
      <w:r w:rsidRPr="00B161F6">
        <w:rPr>
          <w:rFonts w:ascii="Tahoma" w:hAnsi="Tahoma" w:cs="Tahoma"/>
          <w:sz w:val="17"/>
          <w:szCs w:val="17"/>
        </w:rPr>
        <w:t>127</w:t>
      </w:r>
      <w:r>
        <w:rPr>
          <w:rFonts w:ascii="Tahoma" w:hAnsi="Tahoma" w:cs="Tahoma"/>
          <w:sz w:val="17"/>
          <w:szCs w:val="17"/>
        </w:rPr>
        <w:t>;</w:t>
      </w:r>
      <w:proofErr w:type="gramEnd"/>
    </w:p>
    <w:p w14:paraId="4BDB9D4D" w14:textId="27CEC6A4" w:rsidR="00CD5214" w:rsidRPr="0033111D" w:rsidRDefault="00CD5214" w:rsidP="009B443F">
      <w:pPr>
        <w:pStyle w:val="BodyTextIndent3"/>
        <w:widowControl w:val="0"/>
        <w:numPr>
          <w:ilvl w:val="4"/>
          <w:numId w:val="39"/>
        </w:numPr>
        <w:ind w:left="1418" w:hanging="709"/>
        <w:rPr>
          <w:rFonts w:ascii="Tahoma" w:hAnsi="Tahoma" w:cs="Tahoma"/>
          <w:sz w:val="17"/>
          <w:szCs w:val="17"/>
        </w:rPr>
      </w:pPr>
      <w:r w:rsidRPr="0033111D">
        <w:rPr>
          <w:rFonts w:ascii="Tahoma" w:hAnsi="Tahoma" w:cs="Tahoma"/>
          <w:sz w:val="17"/>
          <w:szCs w:val="17"/>
        </w:rPr>
        <w:lastRenderedPageBreak/>
        <w:t xml:space="preserve">receive notice of the removal of an accession under section </w:t>
      </w:r>
      <w:proofErr w:type="gramStart"/>
      <w:r w:rsidRPr="0033111D">
        <w:rPr>
          <w:rFonts w:ascii="Tahoma" w:hAnsi="Tahoma" w:cs="Tahoma"/>
          <w:sz w:val="17"/>
          <w:szCs w:val="17"/>
        </w:rPr>
        <w:t>129;</w:t>
      </w:r>
      <w:proofErr w:type="gramEnd"/>
      <w:r w:rsidRPr="0033111D">
        <w:rPr>
          <w:rFonts w:ascii="Tahoma" w:hAnsi="Tahoma" w:cs="Tahoma"/>
          <w:sz w:val="17"/>
          <w:szCs w:val="17"/>
        </w:rPr>
        <w:t xml:space="preserve"> </w:t>
      </w:r>
    </w:p>
    <w:p w14:paraId="432E6D56" w14:textId="55CFC76A" w:rsidR="00CD5214" w:rsidRDefault="00CD5214" w:rsidP="009B443F">
      <w:pPr>
        <w:pStyle w:val="BodyTextIndent3"/>
        <w:widowControl w:val="0"/>
        <w:numPr>
          <w:ilvl w:val="4"/>
          <w:numId w:val="39"/>
        </w:numPr>
        <w:ind w:left="1418" w:hanging="709"/>
        <w:rPr>
          <w:rFonts w:ascii="Tahoma" w:hAnsi="Tahoma" w:cs="Tahoma"/>
          <w:sz w:val="17"/>
          <w:szCs w:val="17"/>
        </w:rPr>
      </w:pPr>
      <w:r w:rsidRPr="0033111D">
        <w:rPr>
          <w:rFonts w:ascii="Tahoma" w:hAnsi="Tahoma" w:cs="Tahoma"/>
          <w:sz w:val="17"/>
          <w:szCs w:val="17"/>
        </w:rPr>
        <w:t xml:space="preserve">apply to the </w:t>
      </w:r>
      <w:r w:rsidR="00C3686A">
        <w:rPr>
          <w:rFonts w:ascii="Tahoma" w:hAnsi="Tahoma" w:cs="Tahoma"/>
          <w:sz w:val="17"/>
          <w:szCs w:val="17"/>
        </w:rPr>
        <w:t>c</w:t>
      </w:r>
      <w:r w:rsidRPr="0033111D">
        <w:rPr>
          <w:rFonts w:ascii="Tahoma" w:hAnsi="Tahoma" w:cs="Tahoma"/>
          <w:sz w:val="17"/>
          <w:szCs w:val="17"/>
        </w:rPr>
        <w:t>ourt for an order concerning the removal of an accession under section 131;</w:t>
      </w:r>
      <w:r>
        <w:rPr>
          <w:rFonts w:ascii="Tahoma" w:hAnsi="Tahoma" w:cs="Tahoma"/>
          <w:sz w:val="17"/>
          <w:szCs w:val="17"/>
        </w:rPr>
        <w:t xml:space="preserve"> </w:t>
      </w:r>
      <w:r w:rsidRPr="0033111D">
        <w:rPr>
          <w:rFonts w:ascii="Tahoma" w:hAnsi="Tahoma" w:cs="Tahoma"/>
          <w:sz w:val="17"/>
          <w:szCs w:val="17"/>
        </w:rPr>
        <w:t>and</w:t>
      </w:r>
    </w:p>
    <w:p w14:paraId="67255854" w14:textId="1F22009B" w:rsidR="00CD5214" w:rsidRPr="004335A0" w:rsidRDefault="00CD5214" w:rsidP="009B443F">
      <w:pPr>
        <w:pStyle w:val="BodyTextIndent3"/>
        <w:widowControl w:val="0"/>
        <w:numPr>
          <w:ilvl w:val="4"/>
          <w:numId w:val="39"/>
        </w:numPr>
        <w:ind w:left="1418" w:hanging="709"/>
        <w:rPr>
          <w:rFonts w:ascii="Tahoma" w:hAnsi="Tahoma" w:cs="Tahoma"/>
          <w:sz w:val="17"/>
          <w:szCs w:val="17"/>
        </w:rPr>
      </w:pPr>
      <w:r>
        <w:rPr>
          <w:rFonts w:ascii="Tahoma" w:hAnsi="Tahoma" w:cs="Tahoma"/>
          <w:sz w:val="17"/>
          <w:szCs w:val="17"/>
        </w:rPr>
        <w:t xml:space="preserve">receive a verification statement under section 148. </w:t>
      </w:r>
    </w:p>
    <w:bookmarkEnd w:id="17"/>
    <w:bookmarkEnd w:id="18"/>
    <w:p w14:paraId="03934C49" w14:textId="77777777" w:rsidR="00CD5214" w:rsidRPr="00AB12FA" w:rsidRDefault="00CD5214" w:rsidP="00CD5214">
      <w:pPr>
        <w:pStyle w:val="BodyTextIndent3"/>
        <w:ind w:left="0" w:firstLine="0"/>
        <w:rPr>
          <w:rFonts w:ascii="Tahoma" w:hAnsi="Tahoma" w:cs="Tahoma"/>
          <w:sz w:val="17"/>
          <w:szCs w:val="17"/>
        </w:rPr>
      </w:pPr>
    </w:p>
    <w:p w14:paraId="3A3945A9" w14:textId="77777777" w:rsidR="00642E83" w:rsidRDefault="00642E83" w:rsidP="00642E83">
      <w:pPr>
        <w:pStyle w:val="BodyTextIndent3"/>
        <w:rPr>
          <w:sz w:val="16"/>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53"/>
        <w:gridCol w:w="5636"/>
      </w:tblGrid>
      <w:tr w:rsidR="00642E83" w14:paraId="1F9D18E8" w14:textId="77777777" w:rsidTr="0010175E">
        <w:trPr>
          <w:cantSplit/>
          <w:jc w:val="center"/>
        </w:trPr>
        <w:tc>
          <w:tcPr>
            <w:tcW w:w="5353" w:type="dxa"/>
            <w:shd w:val="clear" w:color="auto" w:fill="17365D"/>
          </w:tcPr>
          <w:p w14:paraId="42323ADD" w14:textId="77777777" w:rsidR="00642E83" w:rsidRPr="00144B5F" w:rsidRDefault="002D2F0A" w:rsidP="002D2F0A">
            <w:pPr>
              <w:pStyle w:val="Heading3"/>
              <w:numPr>
                <w:ilvl w:val="0"/>
                <w:numId w:val="0"/>
              </w:numPr>
              <w:ind w:left="720" w:hanging="432"/>
              <w:rPr>
                <w:rFonts w:ascii="Tahoma" w:hAnsi="Tahoma" w:cs="Tahoma"/>
                <w:color w:val="FFFFFF"/>
                <w:sz w:val="17"/>
                <w:szCs w:val="17"/>
              </w:rPr>
            </w:pPr>
            <w:bookmarkStart w:id="19" w:name="_Hlk62128741"/>
            <w:r>
              <w:rPr>
                <w:rFonts w:ascii="Tahoma" w:hAnsi="Tahoma" w:cs="Tahoma"/>
                <w:sz w:val="17"/>
                <w:szCs w:val="17"/>
              </w:rPr>
              <w:t>Signed on behalf of: [customer name]</w:t>
            </w:r>
          </w:p>
        </w:tc>
        <w:tc>
          <w:tcPr>
            <w:tcW w:w="5636" w:type="dxa"/>
            <w:shd w:val="clear" w:color="auto" w:fill="17365D"/>
          </w:tcPr>
          <w:p w14:paraId="1C08FB4A" w14:textId="2062E464" w:rsidR="00642E83" w:rsidRPr="00144B5F" w:rsidRDefault="00642E83" w:rsidP="003F3B64">
            <w:pPr>
              <w:spacing w:before="60" w:after="60"/>
              <w:jc w:val="left"/>
              <w:rPr>
                <w:rFonts w:ascii="Tahoma" w:hAnsi="Tahoma" w:cs="Tahoma"/>
                <w:b/>
                <w:color w:val="FFFFFF"/>
                <w:sz w:val="17"/>
                <w:szCs w:val="17"/>
              </w:rPr>
            </w:pPr>
            <w:r w:rsidRPr="00144B5F">
              <w:rPr>
                <w:rFonts w:ascii="Tahoma" w:hAnsi="Tahoma" w:cs="Tahoma"/>
                <w:b/>
                <w:sz w:val="17"/>
                <w:szCs w:val="17"/>
              </w:rPr>
              <w:t xml:space="preserve">Signed on behalf of: </w:t>
            </w:r>
            <w:r w:rsidR="00771FA2">
              <w:rPr>
                <w:rFonts w:ascii="Tahoma" w:hAnsi="Tahoma" w:cs="Tahoma"/>
                <w:b/>
                <w:bCs/>
                <w:sz w:val="17"/>
                <w:szCs w:val="17"/>
              </w:rPr>
              <w:t xml:space="preserve">Dawsongroup </w:t>
            </w:r>
            <w:r w:rsidR="00862408">
              <w:rPr>
                <w:rFonts w:ascii="Tahoma" w:hAnsi="Tahoma" w:cs="Tahoma"/>
                <w:b/>
                <w:bCs/>
                <w:sz w:val="17"/>
                <w:szCs w:val="17"/>
              </w:rPr>
              <w:t>Temperature Control Solutions Limited</w:t>
            </w:r>
            <w:r w:rsidR="00861FC6">
              <w:rPr>
                <w:rFonts w:ascii="Tahoma" w:hAnsi="Tahoma" w:cs="Tahoma"/>
                <w:sz w:val="17"/>
                <w:szCs w:val="17"/>
              </w:rPr>
              <w:t xml:space="preserve"> </w:t>
            </w:r>
          </w:p>
        </w:tc>
      </w:tr>
      <w:tr w:rsidR="00642E83" w14:paraId="518266CA" w14:textId="77777777" w:rsidTr="00E25E8B">
        <w:trPr>
          <w:cantSplit/>
          <w:jc w:val="center"/>
        </w:trPr>
        <w:tc>
          <w:tcPr>
            <w:tcW w:w="5353" w:type="dxa"/>
          </w:tcPr>
          <w:p w14:paraId="68D139A5" w14:textId="77777777" w:rsidR="00642E83" w:rsidRPr="00144B5F" w:rsidRDefault="00642E83" w:rsidP="00E25E8B">
            <w:pPr>
              <w:rPr>
                <w:rFonts w:ascii="Tahoma" w:hAnsi="Tahoma" w:cs="Tahoma"/>
                <w:sz w:val="17"/>
                <w:szCs w:val="17"/>
              </w:rPr>
            </w:pPr>
            <w:r w:rsidRPr="00144B5F">
              <w:rPr>
                <w:rFonts w:ascii="Tahoma" w:hAnsi="Tahoma" w:cs="Tahoma"/>
                <w:sz w:val="17"/>
                <w:szCs w:val="17"/>
              </w:rPr>
              <w:t>Signature:</w:t>
            </w:r>
          </w:p>
          <w:p w14:paraId="3D9D6614" w14:textId="77777777" w:rsidR="00642E83" w:rsidRPr="00144B5F" w:rsidRDefault="00642E83" w:rsidP="00E25E8B">
            <w:pPr>
              <w:rPr>
                <w:rFonts w:ascii="Tahoma" w:hAnsi="Tahoma" w:cs="Tahoma"/>
                <w:sz w:val="17"/>
                <w:szCs w:val="17"/>
              </w:rPr>
            </w:pPr>
          </w:p>
        </w:tc>
        <w:tc>
          <w:tcPr>
            <w:tcW w:w="5636" w:type="dxa"/>
          </w:tcPr>
          <w:p w14:paraId="5A61DFC3" w14:textId="77777777" w:rsidR="00642E83" w:rsidRPr="00144B5F" w:rsidRDefault="00642E83" w:rsidP="00E25E8B">
            <w:pPr>
              <w:rPr>
                <w:rFonts w:ascii="Tahoma" w:hAnsi="Tahoma" w:cs="Tahoma"/>
                <w:sz w:val="17"/>
                <w:szCs w:val="17"/>
              </w:rPr>
            </w:pPr>
            <w:r w:rsidRPr="00144B5F">
              <w:rPr>
                <w:rFonts w:ascii="Tahoma" w:hAnsi="Tahoma" w:cs="Tahoma"/>
                <w:sz w:val="17"/>
                <w:szCs w:val="17"/>
              </w:rPr>
              <w:t>Signature:</w:t>
            </w:r>
          </w:p>
          <w:p w14:paraId="77D21527" w14:textId="77777777" w:rsidR="00642E83" w:rsidRPr="00144B5F" w:rsidRDefault="00642E83" w:rsidP="00E25E8B">
            <w:pPr>
              <w:rPr>
                <w:rFonts w:ascii="Tahoma" w:hAnsi="Tahoma" w:cs="Tahoma"/>
                <w:sz w:val="17"/>
                <w:szCs w:val="17"/>
              </w:rPr>
            </w:pPr>
          </w:p>
        </w:tc>
      </w:tr>
      <w:tr w:rsidR="00642E83" w14:paraId="256A1C87" w14:textId="77777777" w:rsidTr="00E25E8B">
        <w:trPr>
          <w:cantSplit/>
          <w:jc w:val="center"/>
        </w:trPr>
        <w:tc>
          <w:tcPr>
            <w:tcW w:w="5353" w:type="dxa"/>
          </w:tcPr>
          <w:p w14:paraId="12AE2356" w14:textId="77777777" w:rsidR="00642E83" w:rsidRPr="00144B5F" w:rsidRDefault="00642E83" w:rsidP="00E25E8B">
            <w:pPr>
              <w:rPr>
                <w:rFonts w:ascii="Tahoma" w:hAnsi="Tahoma" w:cs="Tahoma"/>
                <w:sz w:val="17"/>
                <w:szCs w:val="17"/>
              </w:rPr>
            </w:pPr>
            <w:r w:rsidRPr="00144B5F">
              <w:rPr>
                <w:rFonts w:ascii="Tahoma" w:hAnsi="Tahoma" w:cs="Tahoma"/>
                <w:sz w:val="17"/>
                <w:szCs w:val="17"/>
              </w:rPr>
              <w:t>Name:</w:t>
            </w:r>
          </w:p>
          <w:p w14:paraId="3D8E4673" w14:textId="77777777" w:rsidR="00642E83" w:rsidRPr="00144B5F" w:rsidRDefault="00642E83" w:rsidP="00E25E8B">
            <w:pPr>
              <w:rPr>
                <w:rFonts w:ascii="Tahoma" w:hAnsi="Tahoma" w:cs="Tahoma"/>
                <w:sz w:val="17"/>
                <w:szCs w:val="17"/>
              </w:rPr>
            </w:pPr>
          </w:p>
        </w:tc>
        <w:tc>
          <w:tcPr>
            <w:tcW w:w="5636" w:type="dxa"/>
          </w:tcPr>
          <w:p w14:paraId="16318A10" w14:textId="77777777" w:rsidR="00642E83" w:rsidRPr="00144B5F" w:rsidRDefault="00642E83" w:rsidP="00E25E8B">
            <w:pPr>
              <w:rPr>
                <w:rFonts w:ascii="Tahoma" w:hAnsi="Tahoma" w:cs="Tahoma"/>
                <w:sz w:val="17"/>
                <w:szCs w:val="17"/>
              </w:rPr>
            </w:pPr>
            <w:r w:rsidRPr="00144B5F">
              <w:rPr>
                <w:rFonts w:ascii="Tahoma" w:hAnsi="Tahoma" w:cs="Tahoma"/>
                <w:sz w:val="17"/>
                <w:szCs w:val="17"/>
              </w:rPr>
              <w:t>Name:</w:t>
            </w:r>
          </w:p>
          <w:p w14:paraId="058A4AF4" w14:textId="77777777" w:rsidR="00642E83" w:rsidRPr="00144B5F" w:rsidRDefault="00642E83" w:rsidP="00E25E8B">
            <w:pPr>
              <w:rPr>
                <w:rFonts w:ascii="Tahoma" w:hAnsi="Tahoma" w:cs="Tahoma"/>
                <w:sz w:val="17"/>
                <w:szCs w:val="17"/>
              </w:rPr>
            </w:pPr>
          </w:p>
        </w:tc>
      </w:tr>
      <w:tr w:rsidR="00642E83" w14:paraId="362B1C84" w14:textId="77777777" w:rsidTr="00E25E8B">
        <w:trPr>
          <w:cantSplit/>
          <w:jc w:val="center"/>
        </w:trPr>
        <w:tc>
          <w:tcPr>
            <w:tcW w:w="5353" w:type="dxa"/>
            <w:tcBorders>
              <w:bottom w:val="single" w:sz="6" w:space="0" w:color="auto"/>
            </w:tcBorders>
          </w:tcPr>
          <w:p w14:paraId="72D52F1F" w14:textId="77777777" w:rsidR="00642E83" w:rsidRPr="00144B5F" w:rsidRDefault="00642E83" w:rsidP="00E25E8B">
            <w:pPr>
              <w:rPr>
                <w:rFonts w:ascii="Tahoma" w:hAnsi="Tahoma" w:cs="Tahoma"/>
                <w:sz w:val="17"/>
                <w:szCs w:val="17"/>
              </w:rPr>
            </w:pPr>
            <w:r w:rsidRPr="00144B5F">
              <w:rPr>
                <w:rFonts w:ascii="Tahoma" w:hAnsi="Tahoma" w:cs="Tahoma"/>
                <w:sz w:val="17"/>
                <w:szCs w:val="17"/>
              </w:rPr>
              <w:t>Position:</w:t>
            </w:r>
          </w:p>
          <w:p w14:paraId="777DAE6C" w14:textId="77777777" w:rsidR="00642E83" w:rsidRPr="00144B5F" w:rsidRDefault="00642E83" w:rsidP="00E25E8B">
            <w:pPr>
              <w:rPr>
                <w:rFonts w:ascii="Tahoma" w:hAnsi="Tahoma" w:cs="Tahoma"/>
                <w:sz w:val="17"/>
                <w:szCs w:val="17"/>
              </w:rPr>
            </w:pPr>
          </w:p>
        </w:tc>
        <w:tc>
          <w:tcPr>
            <w:tcW w:w="5636" w:type="dxa"/>
            <w:tcBorders>
              <w:bottom w:val="single" w:sz="4" w:space="0" w:color="auto"/>
            </w:tcBorders>
          </w:tcPr>
          <w:p w14:paraId="2B99504F" w14:textId="77777777" w:rsidR="00642E83" w:rsidRPr="00144B5F" w:rsidRDefault="00642E83" w:rsidP="00E25E8B">
            <w:pPr>
              <w:rPr>
                <w:rFonts w:ascii="Tahoma" w:hAnsi="Tahoma" w:cs="Tahoma"/>
                <w:sz w:val="17"/>
                <w:szCs w:val="17"/>
              </w:rPr>
            </w:pPr>
            <w:r w:rsidRPr="00144B5F">
              <w:rPr>
                <w:rFonts w:ascii="Tahoma" w:hAnsi="Tahoma" w:cs="Tahoma"/>
                <w:sz w:val="17"/>
                <w:szCs w:val="17"/>
              </w:rPr>
              <w:t>Position:</w:t>
            </w:r>
          </w:p>
          <w:p w14:paraId="33AAAFE8" w14:textId="77777777" w:rsidR="00642E83" w:rsidRPr="00144B5F" w:rsidRDefault="00642E83" w:rsidP="00E25E8B">
            <w:pPr>
              <w:rPr>
                <w:rFonts w:ascii="Tahoma" w:hAnsi="Tahoma" w:cs="Tahoma"/>
                <w:sz w:val="17"/>
                <w:szCs w:val="17"/>
              </w:rPr>
            </w:pPr>
          </w:p>
        </w:tc>
      </w:tr>
      <w:tr w:rsidR="00642E83" w14:paraId="37A3536F" w14:textId="77777777" w:rsidTr="00E25E8B">
        <w:trPr>
          <w:cantSplit/>
          <w:jc w:val="center"/>
        </w:trPr>
        <w:tc>
          <w:tcPr>
            <w:tcW w:w="5353" w:type="dxa"/>
            <w:tcBorders>
              <w:bottom w:val="single" w:sz="4" w:space="0" w:color="auto"/>
              <w:right w:val="single" w:sz="4" w:space="0" w:color="auto"/>
            </w:tcBorders>
          </w:tcPr>
          <w:p w14:paraId="2EF1C780" w14:textId="77777777" w:rsidR="00642E83" w:rsidRPr="00144B5F" w:rsidRDefault="00642E83" w:rsidP="00E25E8B">
            <w:pPr>
              <w:rPr>
                <w:rFonts w:ascii="Tahoma" w:hAnsi="Tahoma" w:cs="Tahoma"/>
                <w:sz w:val="17"/>
                <w:szCs w:val="17"/>
              </w:rPr>
            </w:pPr>
            <w:r w:rsidRPr="00144B5F">
              <w:rPr>
                <w:rFonts w:ascii="Tahoma" w:hAnsi="Tahoma" w:cs="Tahoma"/>
                <w:sz w:val="17"/>
                <w:szCs w:val="17"/>
              </w:rPr>
              <w:t>Date:</w:t>
            </w:r>
          </w:p>
          <w:p w14:paraId="0C7F4149" w14:textId="77777777" w:rsidR="00642E83" w:rsidRPr="00144B5F" w:rsidRDefault="00642E83" w:rsidP="00E25E8B">
            <w:pPr>
              <w:rPr>
                <w:rFonts w:ascii="Tahoma" w:hAnsi="Tahoma" w:cs="Tahoma"/>
                <w:sz w:val="17"/>
                <w:szCs w:val="17"/>
              </w:rPr>
            </w:pPr>
          </w:p>
        </w:tc>
        <w:tc>
          <w:tcPr>
            <w:tcW w:w="5636" w:type="dxa"/>
            <w:tcBorders>
              <w:top w:val="single" w:sz="4" w:space="0" w:color="auto"/>
              <w:left w:val="single" w:sz="4" w:space="0" w:color="auto"/>
              <w:bottom w:val="single" w:sz="4" w:space="0" w:color="auto"/>
              <w:right w:val="single" w:sz="4" w:space="0" w:color="auto"/>
            </w:tcBorders>
          </w:tcPr>
          <w:p w14:paraId="08F84173" w14:textId="77777777" w:rsidR="00642E83" w:rsidRPr="00144B5F" w:rsidRDefault="00642E83" w:rsidP="00E25E8B">
            <w:pPr>
              <w:rPr>
                <w:rFonts w:ascii="Tahoma" w:hAnsi="Tahoma" w:cs="Tahoma"/>
                <w:sz w:val="17"/>
                <w:szCs w:val="17"/>
              </w:rPr>
            </w:pPr>
            <w:r w:rsidRPr="00144B5F">
              <w:rPr>
                <w:rFonts w:ascii="Tahoma" w:hAnsi="Tahoma" w:cs="Tahoma"/>
                <w:sz w:val="17"/>
                <w:szCs w:val="17"/>
              </w:rPr>
              <w:t>Date:</w:t>
            </w:r>
          </w:p>
          <w:p w14:paraId="36F38789" w14:textId="77777777" w:rsidR="00642E83" w:rsidRPr="00144B5F" w:rsidRDefault="00642E83" w:rsidP="00E25E8B">
            <w:pPr>
              <w:rPr>
                <w:rFonts w:ascii="Tahoma" w:hAnsi="Tahoma" w:cs="Tahoma"/>
                <w:sz w:val="17"/>
                <w:szCs w:val="17"/>
              </w:rPr>
            </w:pPr>
          </w:p>
        </w:tc>
      </w:tr>
      <w:bookmarkEnd w:id="19"/>
      <w:tr w:rsidR="00642E83" w14:paraId="19A2F685" w14:textId="77777777" w:rsidTr="00E25E8B">
        <w:trPr>
          <w:cantSplit/>
          <w:trHeight w:val="645"/>
          <w:jc w:val="center"/>
        </w:trPr>
        <w:tc>
          <w:tcPr>
            <w:tcW w:w="5353" w:type="dxa"/>
            <w:tcBorders>
              <w:top w:val="single" w:sz="4" w:space="0" w:color="auto"/>
              <w:left w:val="single" w:sz="4" w:space="0" w:color="auto"/>
              <w:bottom w:val="single" w:sz="4" w:space="0" w:color="auto"/>
              <w:right w:val="single" w:sz="4" w:space="0" w:color="auto"/>
            </w:tcBorders>
          </w:tcPr>
          <w:p w14:paraId="0FC499CD" w14:textId="24C4B6A4" w:rsidR="00642E83" w:rsidRPr="00B03338" w:rsidRDefault="00642E83" w:rsidP="00E25E8B">
            <w:pPr>
              <w:rPr>
                <w:rFonts w:ascii="Tahoma" w:hAnsi="Tahoma" w:cs="Tahoma"/>
                <w:sz w:val="12"/>
                <w:szCs w:val="12"/>
              </w:rPr>
            </w:pPr>
            <w:r w:rsidRPr="00B03338">
              <w:rPr>
                <w:rFonts w:ascii="Tahoma" w:hAnsi="Tahoma" w:cs="Tahoma"/>
                <w:sz w:val="12"/>
                <w:szCs w:val="12"/>
              </w:rPr>
              <w:t xml:space="preserve">As a duly </w:t>
            </w:r>
            <w:proofErr w:type="spellStart"/>
            <w:r w:rsidRPr="00B03338">
              <w:rPr>
                <w:rFonts w:ascii="Tahoma" w:hAnsi="Tahoma" w:cs="Tahoma"/>
                <w:sz w:val="12"/>
                <w:szCs w:val="12"/>
              </w:rPr>
              <w:t>authorised</w:t>
            </w:r>
            <w:proofErr w:type="spellEnd"/>
            <w:r w:rsidRPr="00B03338">
              <w:rPr>
                <w:rFonts w:ascii="Tahoma" w:hAnsi="Tahoma" w:cs="Tahoma"/>
                <w:sz w:val="12"/>
                <w:szCs w:val="12"/>
              </w:rPr>
              <w:t xml:space="preserve"> representative of the Customer, I/we hereby agree that I/we have received all </w:t>
            </w:r>
            <w:r w:rsidR="00771FA2">
              <w:rPr>
                <w:rFonts w:ascii="Tahoma" w:hAnsi="Tahoma" w:cs="Tahoma"/>
                <w:sz w:val="12"/>
                <w:szCs w:val="12"/>
              </w:rPr>
              <w:t>7</w:t>
            </w:r>
            <w:r w:rsidRPr="00B03338">
              <w:rPr>
                <w:rFonts w:ascii="Tahoma" w:hAnsi="Tahoma" w:cs="Tahoma"/>
                <w:sz w:val="12"/>
                <w:szCs w:val="12"/>
              </w:rPr>
              <w:t xml:space="preserve"> pages of this Hire Contract. I/we further agree to hire from you the Equipment upon the Terms and Conditions printed above, which I have read and understood. I further agree on behalf of myself and the Customer that I/we shall be bound by the above Terms and Conditions, in particular the insurance and liability obligations imposed by clause 7, specifically clause 7.2 relating to the replacement cost of the Equipment which I have read and understood and accept. In addition, I/we have read the information contained in the Hire Contract and confirm it is correct. The signing of this Hire Contract by or on behalf of the Customer shall be construed for all purposes as an acceptance thereof.</w:t>
            </w:r>
          </w:p>
        </w:tc>
        <w:tc>
          <w:tcPr>
            <w:tcW w:w="5636" w:type="dxa"/>
            <w:tcBorders>
              <w:top w:val="single" w:sz="4" w:space="0" w:color="auto"/>
              <w:left w:val="single" w:sz="4" w:space="0" w:color="auto"/>
              <w:bottom w:val="nil"/>
              <w:right w:val="nil"/>
            </w:tcBorders>
          </w:tcPr>
          <w:p w14:paraId="044D0419" w14:textId="77777777" w:rsidR="00642E83" w:rsidRDefault="00642E83" w:rsidP="00E25E8B">
            <w:pPr>
              <w:spacing w:before="60" w:after="60"/>
              <w:rPr>
                <w:sz w:val="16"/>
              </w:rPr>
            </w:pPr>
          </w:p>
        </w:tc>
      </w:tr>
    </w:tbl>
    <w:p w14:paraId="195A68D5" w14:textId="77777777" w:rsidR="00642E83" w:rsidRPr="00642E83" w:rsidRDefault="00642E83" w:rsidP="00B03338">
      <w:pPr>
        <w:rPr>
          <w:sz w:val="2"/>
        </w:rPr>
      </w:pPr>
    </w:p>
    <w:sectPr w:rsidR="00642E83" w:rsidRPr="00642E83" w:rsidSect="003F3B64">
      <w:footerReference w:type="default" r:id="rId18"/>
      <w:type w:val="continuous"/>
      <w:pgSz w:w="11907" w:h="16840" w:code="9"/>
      <w:pgMar w:top="397" w:right="567" w:bottom="142" w:left="567" w:header="720" w:footer="720" w:gutter="0"/>
      <w:cols w:space="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99572" w14:textId="77777777" w:rsidR="00A34E02" w:rsidRDefault="00A34E02">
      <w:r>
        <w:separator/>
      </w:r>
    </w:p>
  </w:endnote>
  <w:endnote w:type="continuationSeparator" w:id="0">
    <w:p w14:paraId="6080308E" w14:textId="77777777" w:rsidR="00A34E02" w:rsidRDefault="00A34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40353" w14:textId="77777777" w:rsidR="009D69C9" w:rsidRDefault="009D69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A72F6" w14:textId="0F9C5D8D" w:rsidR="005D0B25" w:rsidRDefault="005D0B25" w:rsidP="005D0B25">
    <w:pPr>
      <w:pStyle w:val="Footer"/>
      <w:jc w:val="center"/>
      <w:rPr>
        <w:rFonts w:ascii="Helvetica" w:hAnsi="Helvetica" w:cs="Helvetica"/>
        <w:color w:val="4472C4"/>
        <w:sz w:val="18"/>
        <w:szCs w:val="18"/>
      </w:rPr>
    </w:pPr>
    <w:r>
      <w:rPr>
        <w:rStyle w:val="Strong"/>
        <w:rFonts w:ascii="Helvetica" w:hAnsi="Helvetica"/>
        <w:color w:val="D7132D"/>
        <w:sz w:val="18"/>
        <w:szCs w:val="18"/>
      </w:rPr>
      <w:t>Dawson</w:t>
    </w:r>
    <w:r>
      <w:rPr>
        <w:rStyle w:val="Strong"/>
        <w:rFonts w:ascii="Helvetica" w:hAnsi="Helvetica"/>
        <w:color w:val="0066CC"/>
        <w:sz w:val="18"/>
        <w:szCs w:val="18"/>
      </w:rPr>
      <w:t>group</w:t>
    </w:r>
    <w:r w:rsidR="009D69C9">
      <w:rPr>
        <w:rFonts w:ascii="Helvetica" w:hAnsi="Helvetica" w:cs="Helvetica"/>
        <w:b/>
        <w:bCs/>
        <w:color w:val="4472C4"/>
        <w:sz w:val="18"/>
        <w:szCs w:val="18"/>
      </w:rPr>
      <w:t xml:space="preserve"> TCS</w:t>
    </w:r>
    <w:r>
      <w:rPr>
        <w:rFonts w:ascii="Helvetica" w:hAnsi="Helvetica" w:cs="Helvetica"/>
        <w:color w:val="4472C4"/>
        <w:sz w:val="18"/>
        <w:szCs w:val="18"/>
      </w:rPr>
      <w:t>, PO Box 688 Pukekohe, Auckland 2340</w:t>
    </w:r>
  </w:p>
  <w:p w14:paraId="74E89D11" w14:textId="13406EE1" w:rsidR="00A34E02" w:rsidRPr="005D0B25" w:rsidRDefault="005D0B25" w:rsidP="005D0B25">
    <w:pPr>
      <w:pStyle w:val="Footer"/>
      <w:jc w:val="center"/>
      <w:rPr>
        <w:rFonts w:ascii="Helvetica" w:hAnsi="Helvetica" w:cs="Helvetica"/>
        <w:color w:val="4472C4"/>
        <w:sz w:val="18"/>
        <w:szCs w:val="18"/>
      </w:rPr>
    </w:pPr>
    <w:proofErr w:type="gramStart"/>
    <w:r>
      <w:rPr>
        <w:rFonts w:ascii="Helvetica" w:hAnsi="Helvetica" w:cs="Helvetica"/>
        <w:b/>
        <w:bCs/>
        <w:color w:val="4472C4"/>
        <w:sz w:val="18"/>
        <w:szCs w:val="18"/>
      </w:rPr>
      <w:t>e:</w:t>
    </w:r>
    <w:r>
      <w:rPr>
        <w:rStyle w:val="Hyperlink"/>
        <w:rFonts w:ascii="Helvetica" w:hAnsi="Helvetica" w:cs="Helvetica"/>
        <w:sz w:val="18"/>
        <w:szCs w:val="18"/>
      </w:rPr>
      <w:t>info@</w:t>
    </w:r>
    <w:r w:rsidR="009D69C9">
      <w:rPr>
        <w:rStyle w:val="Hyperlink"/>
        <w:rFonts w:ascii="Helvetica" w:hAnsi="Helvetica" w:cs="Helvetica"/>
        <w:sz w:val="18"/>
        <w:szCs w:val="18"/>
      </w:rPr>
      <w:t>dawsongroup.co.nz</w:t>
    </w:r>
    <w:proofErr w:type="gramEnd"/>
    <w:r>
      <w:rPr>
        <w:rFonts w:ascii="Helvetica" w:hAnsi="Helvetica" w:cs="Helvetica"/>
        <w:color w:val="4472C4"/>
        <w:sz w:val="18"/>
        <w:szCs w:val="18"/>
      </w:rPr>
      <w:t xml:space="preserve"> </w:t>
    </w:r>
    <w:r>
      <w:rPr>
        <w:rFonts w:ascii="Helvetica" w:hAnsi="Helvetica" w:cs="Helvetica"/>
        <w:b/>
        <w:bCs/>
        <w:color w:val="4472C4"/>
        <w:sz w:val="18"/>
        <w:szCs w:val="18"/>
      </w:rPr>
      <w:t>t:</w:t>
    </w:r>
    <w:r w:rsidRPr="009106B3">
      <w:rPr>
        <w:rFonts w:ascii="Helvetica" w:hAnsi="Helvetica" w:cs="Helvetica"/>
        <w:color w:val="4472C4"/>
        <w:sz w:val="18"/>
        <w:szCs w:val="18"/>
      </w:rPr>
      <w:t xml:space="preserve"> </w:t>
    </w:r>
    <w:r>
      <w:rPr>
        <w:rFonts w:ascii="Helvetica" w:hAnsi="Helvetica" w:cs="Helvetica"/>
        <w:color w:val="4472C4"/>
        <w:sz w:val="18"/>
        <w:szCs w:val="18"/>
      </w:rPr>
      <w:t xml:space="preserve">0800 880 180 </w:t>
    </w:r>
    <w:r>
      <w:rPr>
        <w:rFonts w:ascii="Helvetica" w:hAnsi="Helvetica" w:cs="Helvetica"/>
        <w:b/>
        <w:bCs/>
        <w:color w:val="4472C4"/>
        <w:sz w:val="18"/>
        <w:szCs w:val="18"/>
      </w:rPr>
      <w:t>w:</w:t>
    </w:r>
    <w:r>
      <w:rPr>
        <w:rFonts w:ascii="Helvetica" w:hAnsi="Helvetica" w:cs="Helvetica"/>
        <w:color w:val="4472C4"/>
        <w:sz w:val="18"/>
        <w:szCs w:val="18"/>
      </w:rPr>
      <w:t>www.dgglobal.org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052EC" w14:textId="77777777" w:rsidR="009D69C9" w:rsidRDefault="009D69C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C4B43" w14:textId="19E8F0BF" w:rsidR="00A34E02" w:rsidRPr="009B37A8" w:rsidRDefault="00A34E02" w:rsidP="0051074E">
    <w:pPr>
      <w:pStyle w:val="Footer"/>
      <w:jc w:val="center"/>
      <w:rPr>
        <w:lang w:val="en-GB"/>
      </w:rPr>
    </w:pPr>
    <w:r w:rsidRPr="009B37A8">
      <w:rPr>
        <w:snapToGrid w:val="0"/>
        <w:lang w:val="en-GB" w:eastAsia="en-US"/>
      </w:rPr>
      <w:t xml:space="preserve">- </w:t>
    </w:r>
    <w:r w:rsidRPr="009B37A8">
      <w:rPr>
        <w:snapToGrid w:val="0"/>
        <w:lang w:val="en-GB" w:eastAsia="en-US"/>
      </w:rPr>
      <w:fldChar w:fldCharType="begin"/>
    </w:r>
    <w:r w:rsidRPr="009B37A8">
      <w:rPr>
        <w:snapToGrid w:val="0"/>
        <w:lang w:val="en-GB" w:eastAsia="en-US"/>
      </w:rPr>
      <w:instrText xml:space="preserve"> PAGE </w:instrText>
    </w:r>
    <w:r w:rsidRPr="009B37A8">
      <w:rPr>
        <w:snapToGrid w:val="0"/>
        <w:lang w:val="en-GB" w:eastAsia="en-US"/>
      </w:rPr>
      <w:fldChar w:fldCharType="separate"/>
    </w:r>
    <w:r>
      <w:rPr>
        <w:noProof/>
        <w:snapToGrid w:val="0"/>
        <w:lang w:val="en-GB" w:eastAsia="en-US"/>
      </w:rPr>
      <w:t>7</w:t>
    </w:r>
    <w:r w:rsidRPr="009B37A8">
      <w:rPr>
        <w:snapToGrid w:val="0"/>
        <w:lang w:val="en-GB" w:eastAsia="en-US"/>
      </w:rPr>
      <w:fldChar w:fldCharType="end"/>
    </w:r>
    <w:r w:rsidRPr="009B37A8">
      <w:rPr>
        <w:snapToGrid w:val="0"/>
        <w:lang w:val="en-GB" w:eastAsia="en-US"/>
      </w:rPr>
      <w:t xml:space="preserve"> -</w:t>
    </w:r>
  </w:p>
  <w:p w14:paraId="2F94FCBD" w14:textId="77777777" w:rsidR="009D69C9" w:rsidRDefault="009D69C9" w:rsidP="009D69C9">
    <w:pPr>
      <w:pStyle w:val="Footer"/>
      <w:jc w:val="center"/>
      <w:rPr>
        <w:rFonts w:ascii="Helvetica" w:hAnsi="Helvetica" w:cs="Helvetica"/>
        <w:color w:val="4472C4"/>
        <w:sz w:val="18"/>
        <w:szCs w:val="18"/>
      </w:rPr>
    </w:pPr>
    <w:r>
      <w:rPr>
        <w:rStyle w:val="Strong"/>
        <w:rFonts w:ascii="Helvetica" w:hAnsi="Helvetica"/>
        <w:color w:val="D7132D"/>
        <w:sz w:val="18"/>
        <w:szCs w:val="18"/>
      </w:rPr>
      <w:t>Dawson</w:t>
    </w:r>
    <w:r>
      <w:rPr>
        <w:rStyle w:val="Strong"/>
        <w:rFonts w:ascii="Helvetica" w:hAnsi="Helvetica"/>
        <w:color w:val="0066CC"/>
        <w:sz w:val="18"/>
        <w:szCs w:val="18"/>
      </w:rPr>
      <w:t>group</w:t>
    </w:r>
    <w:r>
      <w:rPr>
        <w:rFonts w:ascii="Helvetica" w:hAnsi="Helvetica" w:cs="Helvetica"/>
        <w:b/>
        <w:bCs/>
        <w:color w:val="4472C4"/>
        <w:sz w:val="18"/>
        <w:szCs w:val="18"/>
      </w:rPr>
      <w:t xml:space="preserve"> TCS</w:t>
    </w:r>
    <w:r>
      <w:rPr>
        <w:rFonts w:ascii="Helvetica" w:hAnsi="Helvetica" w:cs="Helvetica"/>
        <w:color w:val="4472C4"/>
        <w:sz w:val="18"/>
        <w:szCs w:val="18"/>
      </w:rPr>
      <w:t>, PO Box 688 Pukekohe, Auckland 2340</w:t>
    </w:r>
  </w:p>
  <w:p w14:paraId="01B0A8B2" w14:textId="77777777" w:rsidR="009D69C9" w:rsidRPr="005D0B25" w:rsidRDefault="009D69C9" w:rsidP="009D69C9">
    <w:pPr>
      <w:pStyle w:val="Footer"/>
      <w:jc w:val="center"/>
      <w:rPr>
        <w:rFonts w:ascii="Helvetica" w:hAnsi="Helvetica" w:cs="Helvetica"/>
        <w:color w:val="4472C4"/>
        <w:sz w:val="18"/>
        <w:szCs w:val="18"/>
      </w:rPr>
    </w:pPr>
    <w:proofErr w:type="gramStart"/>
    <w:r>
      <w:rPr>
        <w:rFonts w:ascii="Helvetica" w:hAnsi="Helvetica" w:cs="Helvetica"/>
        <w:b/>
        <w:bCs/>
        <w:color w:val="4472C4"/>
        <w:sz w:val="18"/>
        <w:szCs w:val="18"/>
      </w:rPr>
      <w:t>e:</w:t>
    </w:r>
    <w:r>
      <w:rPr>
        <w:rStyle w:val="Hyperlink"/>
        <w:rFonts w:ascii="Helvetica" w:hAnsi="Helvetica" w:cs="Helvetica"/>
        <w:sz w:val="18"/>
        <w:szCs w:val="18"/>
      </w:rPr>
      <w:t>info@dawsongroup.co.nz</w:t>
    </w:r>
    <w:proofErr w:type="gramEnd"/>
    <w:r>
      <w:rPr>
        <w:rFonts w:ascii="Helvetica" w:hAnsi="Helvetica" w:cs="Helvetica"/>
        <w:color w:val="4472C4"/>
        <w:sz w:val="18"/>
        <w:szCs w:val="18"/>
      </w:rPr>
      <w:t xml:space="preserve"> </w:t>
    </w:r>
    <w:r>
      <w:rPr>
        <w:rFonts w:ascii="Helvetica" w:hAnsi="Helvetica" w:cs="Helvetica"/>
        <w:b/>
        <w:bCs/>
        <w:color w:val="4472C4"/>
        <w:sz w:val="18"/>
        <w:szCs w:val="18"/>
      </w:rPr>
      <w:t>t:</w:t>
    </w:r>
    <w:r w:rsidRPr="009106B3">
      <w:rPr>
        <w:rFonts w:ascii="Helvetica" w:hAnsi="Helvetica" w:cs="Helvetica"/>
        <w:color w:val="4472C4"/>
        <w:sz w:val="18"/>
        <w:szCs w:val="18"/>
      </w:rPr>
      <w:t xml:space="preserve"> </w:t>
    </w:r>
    <w:r>
      <w:rPr>
        <w:rFonts w:ascii="Helvetica" w:hAnsi="Helvetica" w:cs="Helvetica"/>
        <w:color w:val="4472C4"/>
        <w:sz w:val="18"/>
        <w:szCs w:val="18"/>
      </w:rPr>
      <w:t xml:space="preserve">0800 880 180 </w:t>
    </w:r>
    <w:r>
      <w:rPr>
        <w:rFonts w:ascii="Helvetica" w:hAnsi="Helvetica" w:cs="Helvetica"/>
        <w:b/>
        <w:bCs/>
        <w:color w:val="4472C4"/>
        <w:sz w:val="18"/>
        <w:szCs w:val="18"/>
      </w:rPr>
      <w:t>w:</w:t>
    </w:r>
    <w:r>
      <w:rPr>
        <w:rFonts w:ascii="Helvetica" w:hAnsi="Helvetica" w:cs="Helvetica"/>
        <w:color w:val="4472C4"/>
        <w:sz w:val="18"/>
        <w:szCs w:val="18"/>
      </w:rPr>
      <w:t>www.dgglobal.org</w:t>
    </w:r>
  </w:p>
  <w:p w14:paraId="67D9F4E6" w14:textId="77777777" w:rsidR="009D69C9" w:rsidRPr="009B37A8" w:rsidRDefault="009D69C9" w:rsidP="009B37A8">
    <w:pPr>
      <w:pStyle w:val="Footer"/>
      <w:jc w:val="cen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EB47B" w14:textId="77777777" w:rsidR="00A34E02" w:rsidRDefault="00A34E02">
      <w:r>
        <w:separator/>
      </w:r>
    </w:p>
  </w:footnote>
  <w:footnote w:type="continuationSeparator" w:id="0">
    <w:p w14:paraId="5BB8C2A0" w14:textId="77777777" w:rsidR="00A34E02" w:rsidRDefault="00A34E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3CF04" w14:textId="77777777" w:rsidR="009D69C9" w:rsidRDefault="009D69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68F9E" w14:textId="77777777" w:rsidR="009D69C9" w:rsidRDefault="009D69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BE942" w14:textId="77777777" w:rsidR="009D69C9" w:rsidRDefault="009D69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5C81"/>
    <w:multiLevelType w:val="multilevel"/>
    <w:tmpl w:val="1F80C96E"/>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Letter"/>
      <w:lvlText w:val="%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0D04A58"/>
    <w:multiLevelType w:val="multilevel"/>
    <w:tmpl w:val="3C3C141A"/>
    <w:lvl w:ilvl="0">
      <w:start w:val="1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3672773"/>
    <w:multiLevelType w:val="multilevel"/>
    <w:tmpl w:val="62283734"/>
    <w:lvl w:ilvl="0">
      <w:start w:val="7"/>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6E77FB8"/>
    <w:multiLevelType w:val="multilevel"/>
    <w:tmpl w:val="09A8D260"/>
    <w:lvl w:ilvl="0">
      <w:start w:val="11"/>
      <w:numFmt w:val="decimal"/>
      <w:lvlText w:val="%1.4"/>
      <w:lvlJc w:val="left"/>
      <w:pPr>
        <w:tabs>
          <w:tab w:val="num" w:pos="705"/>
        </w:tabs>
        <w:ind w:left="705" w:hanging="705"/>
      </w:pPr>
      <w:rPr>
        <w:rFonts w:hint="default"/>
      </w:rPr>
    </w:lvl>
    <w:lvl w:ilvl="1">
      <w:start w:val="3"/>
      <w:numFmt w:val="decimal"/>
      <w:lvlText w:val="%1.4"/>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B9E4EB8"/>
    <w:multiLevelType w:val="multilevel"/>
    <w:tmpl w:val="DDF81A7A"/>
    <w:lvl w:ilvl="0">
      <w:start w:val="11"/>
      <w:numFmt w:val="decimal"/>
      <w:lvlText w:val="%1.5"/>
      <w:lvlJc w:val="left"/>
      <w:pPr>
        <w:tabs>
          <w:tab w:val="num" w:pos="705"/>
        </w:tabs>
        <w:ind w:left="705" w:hanging="705"/>
      </w:pPr>
      <w:rPr>
        <w:rFonts w:hint="default"/>
      </w:rPr>
    </w:lvl>
    <w:lvl w:ilvl="1">
      <w:start w:val="3"/>
      <w:numFmt w:val="decimal"/>
      <w:lvlText w:val="%1.4"/>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66135BD"/>
    <w:multiLevelType w:val="multilevel"/>
    <w:tmpl w:val="09A8D260"/>
    <w:lvl w:ilvl="0">
      <w:start w:val="11"/>
      <w:numFmt w:val="decimal"/>
      <w:lvlText w:val="%1.4"/>
      <w:lvlJc w:val="left"/>
      <w:pPr>
        <w:tabs>
          <w:tab w:val="num" w:pos="705"/>
        </w:tabs>
        <w:ind w:left="705" w:hanging="705"/>
      </w:pPr>
      <w:rPr>
        <w:rFonts w:hint="default"/>
      </w:rPr>
    </w:lvl>
    <w:lvl w:ilvl="1">
      <w:start w:val="3"/>
      <w:numFmt w:val="decimal"/>
      <w:lvlText w:val="%1.4"/>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9E9485B"/>
    <w:multiLevelType w:val="multilevel"/>
    <w:tmpl w:val="3C3C141A"/>
    <w:lvl w:ilvl="0">
      <w:start w:val="1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1C132DD2"/>
    <w:multiLevelType w:val="multilevel"/>
    <w:tmpl w:val="26B41994"/>
    <w:lvl w:ilvl="0">
      <w:start w:val="11"/>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FD60C01"/>
    <w:multiLevelType w:val="multilevel"/>
    <w:tmpl w:val="26B41994"/>
    <w:lvl w:ilvl="0">
      <w:start w:val="11"/>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0842509"/>
    <w:multiLevelType w:val="multilevel"/>
    <w:tmpl w:val="09A8D260"/>
    <w:lvl w:ilvl="0">
      <w:start w:val="11"/>
      <w:numFmt w:val="decimal"/>
      <w:lvlText w:val="%1.4"/>
      <w:lvlJc w:val="left"/>
      <w:pPr>
        <w:tabs>
          <w:tab w:val="num" w:pos="705"/>
        </w:tabs>
        <w:ind w:left="705" w:hanging="705"/>
      </w:pPr>
      <w:rPr>
        <w:rFonts w:hint="default"/>
      </w:rPr>
    </w:lvl>
    <w:lvl w:ilvl="1">
      <w:start w:val="3"/>
      <w:numFmt w:val="decimal"/>
      <w:lvlText w:val="%1.4"/>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3D013A6"/>
    <w:multiLevelType w:val="multilevel"/>
    <w:tmpl w:val="E0AE219E"/>
    <w:lvl w:ilvl="0">
      <w:start w:val="10"/>
      <w:numFmt w:val="decimal"/>
      <w:lvlText w:val="%1"/>
      <w:lvlJc w:val="left"/>
      <w:pPr>
        <w:tabs>
          <w:tab w:val="num" w:pos="705"/>
        </w:tabs>
        <w:ind w:left="705" w:hanging="705"/>
      </w:pPr>
      <w:rPr>
        <w:rFonts w:hint="default"/>
      </w:rPr>
    </w:lvl>
    <w:lvl w:ilvl="1">
      <w:start w:val="1"/>
      <w:numFmt w:val="decimal"/>
      <w:lvlText w:val="9.%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24AF7AF3"/>
    <w:multiLevelType w:val="multilevel"/>
    <w:tmpl w:val="88EC4DAC"/>
    <w:lvl w:ilvl="0">
      <w:start w:val="11"/>
      <w:numFmt w:val="decimal"/>
      <w:lvlText w:val="%1"/>
      <w:lvlJc w:val="left"/>
      <w:pPr>
        <w:tabs>
          <w:tab w:val="num" w:pos="705"/>
        </w:tabs>
        <w:ind w:left="705" w:hanging="705"/>
      </w:pPr>
      <w:rPr>
        <w:rFonts w:hint="default"/>
      </w:rPr>
    </w:lvl>
    <w:lvl w:ilvl="1">
      <w:start w:val="3"/>
      <w:numFmt w:val="decimal"/>
      <w:lvlText w:val="%1.4"/>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6391849"/>
    <w:multiLevelType w:val="multilevel"/>
    <w:tmpl w:val="CD0868E6"/>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7DD70F3"/>
    <w:multiLevelType w:val="multilevel"/>
    <w:tmpl w:val="6F2E99E6"/>
    <w:lvl w:ilvl="0">
      <w:start w:val="11"/>
      <w:numFmt w:val="decimal"/>
      <w:lvlText w:val="%1"/>
      <w:lvlJc w:val="left"/>
      <w:pPr>
        <w:tabs>
          <w:tab w:val="num" w:pos="705"/>
        </w:tabs>
        <w:ind w:left="705" w:hanging="705"/>
      </w:pPr>
      <w:rPr>
        <w:rFonts w:hint="default"/>
      </w:rPr>
    </w:lvl>
    <w:lvl w:ilvl="1">
      <w:start w:val="3"/>
      <w:numFmt w:val="decimal"/>
      <w:lvlText w:val="%1.5"/>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9000DB2"/>
    <w:multiLevelType w:val="multilevel"/>
    <w:tmpl w:val="3C3C141A"/>
    <w:lvl w:ilvl="0">
      <w:start w:val="1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2951516C"/>
    <w:multiLevelType w:val="multilevel"/>
    <w:tmpl w:val="08090023"/>
    <w:lvl w:ilvl="0">
      <w:start w:val="1"/>
      <w:numFmt w:val="upperRoman"/>
      <w:pStyle w:val="Heading1"/>
      <w:lvlText w:val="Article %1."/>
      <w:lvlJc w:val="left"/>
      <w:pPr>
        <w:tabs>
          <w:tab w:val="num" w:pos="1080"/>
        </w:tabs>
        <w:ind w:left="0" w:firstLine="0"/>
      </w:pPr>
    </w:lvl>
    <w:lvl w:ilvl="1">
      <w:start w:val="1"/>
      <w:numFmt w:val="decimalZero"/>
      <w:pStyle w:val="Heading2"/>
      <w:isLgl/>
      <w:lvlText w:val="Section %1.%2"/>
      <w:lvlJc w:val="left"/>
      <w:pPr>
        <w:tabs>
          <w:tab w:val="num" w:pos="720"/>
        </w:tabs>
        <w:ind w:left="0" w:firstLine="0"/>
      </w:pPr>
    </w:lvl>
    <w:lvl w:ilvl="2">
      <w:start w:val="1"/>
      <w:numFmt w:val="lowerLetter"/>
      <w:pStyle w:val="Heading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2B1D3D3D"/>
    <w:multiLevelType w:val="multilevel"/>
    <w:tmpl w:val="1F80C96E"/>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Letter"/>
      <w:lvlText w:val="%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FB44059"/>
    <w:multiLevelType w:val="multilevel"/>
    <w:tmpl w:val="09A8D260"/>
    <w:lvl w:ilvl="0">
      <w:start w:val="11"/>
      <w:numFmt w:val="decimal"/>
      <w:lvlText w:val="%1.4"/>
      <w:lvlJc w:val="left"/>
      <w:pPr>
        <w:tabs>
          <w:tab w:val="num" w:pos="705"/>
        </w:tabs>
        <w:ind w:left="705" w:hanging="705"/>
      </w:pPr>
      <w:rPr>
        <w:rFonts w:hint="default"/>
      </w:rPr>
    </w:lvl>
    <w:lvl w:ilvl="1">
      <w:start w:val="3"/>
      <w:numFmt w:val="decimal"/>
      <w:lvlText w:val="%1.4"/>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2E703BA"/>
    <w:multiLevelType w:val="multilevel"/>
    <w:tmpl w:val="4D38E522"/>
    <w:lvl w:ilvl="0">
      <w:start w:val="11"/>
      <w:numFmt w:val="decimal"/>
      <w:lvlText w:val="%1"/>
      <w:lvlJc w:val="left"/>
      <w:pPr>
        <w:tabs>
          <w:tab w:val="num" w:pos="705"/>
        </w:tabs>
        <w:ind w:left="705" w:hanging="705"/>
      </w:pPr>
      <w:rPr>
        <w:rFonts w:hint="default"/>
      </w:rPr>
    </w:lvl>
    <w:lvl w:ilvl="1">
      <w:start w:val="3"/>
      <w:numFmt w:val="decimal"/>
      <w:lvlText w:val="%1.4"/>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30211AA"/>
    <w:multiLevelType w:val="multilevel"/>
    <w:tmpl w:val="1F80C96E"/>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Letter"/>
      <w:lvlText w:val="%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4C9513D"/>
    <w:multiLevelType w:val="multilevel"/>
    <w:tmpl w:val="88EC4DAC"/>
    <w:lvl w:ilvl="0">
      <w:start w:val="11"/>
      <w:numFmt w:val="decimal"/>
      <w:lvlText w:val="%1"/>
      <w:lvlJc w:val="left"/>
      <w:pPr>
        <w:tabs>
          <w:tab w:val="num" w:pos="705"/>
        </w:tabs>
        <w:ind w:left="705" w:hanging="705"/>
      </w:pPr>
      <w:rPr>
        <w:rFonts w:hint="default"/>
      </w:rPr>
    </w:lvl>
    <w:lvl w:ilvl="1">
      <w:start w:val="3"/>
      <w:numFmt w:val="decimal"/>
      <w:lvlText w:val="%1.4"/>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5A64F95"/>
    <w:multiLevelType w:val="multilevel"/>
    <w:tmpl w:val="1F80C96E"/>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Letter"/>
      <w:lvlText w:val="%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9412F6D"/>
    <w:multiLevelType w:val="multilevel"/>
    <w:tmpl w:val="0EF6307A"/>
    <w:lvl w:ilvl="0">
      <w:start w:val="11"/>
      <w:numFmt w:val="decimal"/>
      <w:lvlText w:val="%1"/>
      <w:lvlJc w:val="left"/>
      <w:pPr>
        <w:tabs>
          <w:tab w:val="num" w:pos="705"/>
        </w:tabs>
        <w:ind w:left="705" w:hanging="705"/>
      </w:pPr>
      <w:rPr>
        <w:rFonts w:hint="default"/>
      </w:rPr>
    </w:lvl>
    <w:lvl w:ilvl="1">
      <w:start w:val="1"/>
      <w:numFmt w:val="decimal"/>
      <w:lvlText w:val="10.%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3C037F85"/>
    <w:multiLevelType w:val="multilevel"/>
    <w:tmpl w:val="DBDABC2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3DFD5C47"/>
    <w:multiLevelType w:val="multilevel"/>
    <w:tmpl w:val="D6E21B7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EE34DD9"/>
    <w:multiLevelType w:val="multilevel"/>
    <w:tmpl w:val="AC605378"/>
    <w:lvl w:ilvl="0">
      <w:start w:val="5"/>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6" w15:restartNumberingAfterBreak="0">
    <w:nsid w:val="3F5976EB"/>
    <w:multiLevelType w:val="multilevel"/>
    <w:tmpl w:val="D8420738"/>
    <w:lvl w:ilvl="0">
      <w:start w:val="7"/>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45EB7D50"/>
    <w:multiLevelType w:val="multilevel"/>
    <w:tmpl w:val="0C0C724C"/>
    <w:lvl w:ilvl="0">
      <w:start w:val="11"/>
      <w:numFmt w:val="decimal"/>
      <w:lvlText w:val="%1"/>
      <w:lvlJc w:val="left"/>
      <w:pPr>
        <w:tabs>
          <w:tab w:val="num" w:pos="705"/>
        </w:tabs>
        <w:ind w:left="705" w:hanging="705"/>
      </w:pPr>
      <w:rPr>
        <w:rFonts w:hint="default"/>
      </w:rPr>
    </w:lvl>
    <w:lvl w:ilvl="1">
      <w:start w:val="3"/>
      <w:numFmt w:val="decimal"/>
      <w:lvlText w:val="%1.5"/>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98D67C5"/>
    <w:multiLevelType w:val="multilevel"/>
    <w:tmpl w:val="0C0C724C"/>
    <w:lvl w:ilvl="0">
      <w:start w:val="11"/>
      <w:numFmt w:val="decimal"/>
      <w:lvlText w:val="%1"/>
      <w:lvlJc w:val="left"/>
      <w:pPr>
        <w:tabs>
          <w:tab w:val="num" w:pos="705"/>
        </w:tabs>
        <w:ind w:left="705" w:hanging="705"/>
      </w:pPr>
      <w:rPr>
        <w:rFonts w:hint="default"/>
      </w:rPr>
    </w:lvl>
    <w:lvl w:ilvl="1">
      <w:start w:val="3"/>
      <w:numFmt w:val="decimal"/>
      <w:lvlText w:val="%1.5"/>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D0A454C"/>
    <w:multiLevelType w:val="multilevel"/>
    <w:tmpl w:val="52424216"/>
    <w:lvl w:ilvl="0">
      <w:start w:val="12"/>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50367D4F"/>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16131F9"/>
    <w:multiLevelType w:val="multilevel"/>
    <w:tmpl w:val="09A8D260"/>
    <w:lvl w:ilvl="0">
      <w:start w:val="11"/>
      <w:numFmt w:val="decimal"/>
      <w:lvlText w:val="%1.4"/>
      <w:lvlJc w:val="left"/>
      <w:pPr>
        <w:tabs>
          <w:tab w:val="num" w:pos="705"/>
        </w:tabs>
        <w:ind w:left="705" w:hanging="705"/>
      </w:pPr>
      <w:rPr>
        <w:rFonts w:hint="default"/>
      </w:rPr>
    </w:lvl>
    <w:lvl w:ilvl="1">
      <w:start w:val="3"/>
      <w:numFmt w:val="decimal"/>
      <w:lvlText w:val="%1.4"/>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2AF4270"/>
    <w:multiLevelType w:val="multilevel"/>
    <w:tmpl w:val="0B702E0C"/>
    <w:lvl w:ilvl="0">
      <w:start w:val="13"/>
      <w:numFmt w:val="decimal"/>
      <w:lvlText w:val="%1"/>
      <w:lvlJc w:val="left"/>
      <w:pPr>
        <w:tabs>
          <w:tab w:val="num" w:pos="555"/>
        </w:tabs>
        <w:ind w:left="555" w:hanging="555"/>
      </w:pPr>
      <w:rPr>
        <w:rFonts w:hint="default"/>
        <w:b w:val="0"/>
      </w:rPr>
    </w:lvl>
    <w:lvl w:ilvl="1">
      <w:start w:val="1"/>
      <w:numFmt w:val="decimal"/>
      <w:lvlText w:val="12.%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33" w15:restartNumberingAfterBreak="0">
    <w:nsid w:val="538F6117"/>
    <w:multiLevelType w:val="multilevel"/>
    <w:tmpl w:val="0C0C724C"/>
    <w:lvl w:ilvl="0">
      <w:start w:val="11"/>
      <w:numFmt w:val="decimal"/>
      <w:lvlText w:val="%1"/>
      <w:lvlJc w:val="left"/>
      <w:pPr>
        <w:tabs>
          <w:tab w:val="num" w:pos="705"/>
        </w:tabs>
        <w:ind w:left="705" w:hanging="705"/>
      </w:pPr>
      <w:rPr>
        <w:rFonts w:hint="default"/>
      </w:rPr>
    </w:lvl>
    <w:lvl w:ilvl="1">
      <w:start w:val="3"/>
      <w:numFmt w:val="decimal"/>
      <w:lvlText w:val="%1.5"/>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B742BFA"/>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A6333D0"/>
    <w:multiLevelType w:val="multilevel"/>
    <w:tmpl w:val="EEDC0C3E"/>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Roman"/>
      <w:lvlText w:val="%5."/>
      <w:lvlJc w:val="righ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F4C0703"/>
    <w:multiLevelType w:val="multilevel"/>
    <w:tmpl w:val="88EC4DAC"/>
    <w:lvl w:ilvl="0">
      <w:start w:val="11"/>
      <w:numFmt w:val="decimal"/>
      <w:lvlText w:val="%1"/>
      <w:lvlJc w:val="left"/>
      <w:pPr>
        <w:tabs>
          <w:tab w:val="num" w:pos="705"/>
        </w:tabs>
        <w:ind w:left="705" w:hanging="705"/>
      </w:pPr>
      <w:rPr>
        <w:rFonts w:hint="default"/>
      </w:rPr>
    </w:lvl>
    <w:lvl w:ilvl="1">
      <w:start w:val="3"/>
      <w:numFmt w:val="decimal"/>
      <w:lvlText w:val="%1.4"/>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2D360CE"/>
    <w:multiLevelType w:val="multilevel"/>
    <w:tmpl w:val="37E2489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15:restartNumberingAfterBreak="0">
    <w:nsid w:val="777D36BE"/>
    <w:multiLevelType w:val="multilevel"/>
    <w:tmpl w:val="26B41994"/>
    <w:lvl w:ilvl="0">
      <w:start w:val="11"/>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7"/>
  </w:num>
  <w:num w:numId="2">
    <w:abstractNumId w:val="23"/>
  </w:num>
  <w:num w:numId="3">
    <w:abstractNumId w:val="10"/>
  </w:num>
  <w:num w:numId="4">
    <w:abstractNumId w:val="22"/>
  </w:num>
  <w:num w:numId="5">
    <w:abstractNumId w:val="32"/>
  </w:num>
  <w:num w:numId="6">
    <w:abstractNumId w:val="25"/>
  </w:num>
  <w:num w:numId="7">
    <w:abstractNumId w:val="24"/>
  </w:num>
  <w:num w:numId="8">
    <w:abstractNumId w:val="7"/>
  </w:num>
  <w:num w:numId="9">
    <w:abstractNumId w:val="2"/>
  </w:num>
  <w:num w:numId="10">
    <w:abstractNumId w:val="14"/>
  </w:num>
  <w:num w:numId="11">
    <w:abstractNumId w:val="26"/>
  </w:num>
  <w:num w:numId="12">
    <w:abstractNumId w:val="34"/>
  </w:num>
  <w:num w:numId="13">
    <w:abstractNumId w:val="15"/>
  </w:num>
  <w:num w:numId="14">
    <w:abstractNumId w:val="30"/>
  </w:num>
  <w:num w:numId="15">
    <w:abstractNumId w:val="29"/>
  </w:num>
  <w:num w:numId="16">
    <w:abstractNumId w:val="8"/>
  </w:num>
  <w:num w:numId="17">
    <w:abstractNumId w:val="6"/>
  </w:num>
  <w:num w:numId="18">
    <w:abstractNumId w:val="1"/>
  </w:num>
  <w:num w:numId="19">
    <w:abstractNumId w:val="28"/>
  </w:num>
  <w:num w:numId="20">
    <w:abstractNumId w:val="38"/>
  </w:num>
  <w:num w:numId="21">
    <w:abstractNumId w:val="18"/>
  </w:num>
  <w:num w:numId="22">
    <w:abstractNumId w:val="20"/>
  </w:num>
  <w:num w:numId="23">
    <w:abstractNumId w:val="33"/>
  </w:num>
  <w:num w:numId="24">
    <w:abstractNumId w:val="27"/>
  </w:num>
  <w:num w:numId="25">
    <w:abstractNumId w:val="13"/>
  </w:num>
  <w:num w:numId="26">
    <w:abstractNumId w:val="36"/>
  </w:num>
  <w:num w:numId="27">
    <w:abstractNumId w:val="9"/>
  </w:num>
  <w:num w:numId="28">
    <w:abstractNumId w:val="11"/>
  </w:num>
  <w:num w:numId="29">
    <w:abstractNumId w:val="5"/>
  </w:num>
  <w:num w:numId="30">
    <w:abstractNumId w:val="17"/>
  </w:num>
  <w:num w:numId="31">
    <w:abstractNumId w:val="31"/>
  </w:num>
  <w:num w:numId="32">
    <w:abstractNumId w:val="3"/>
  </w:num>
  <w:num w:numId="33">
    <w:abstractNumId w:val="4"/>
  </w:num>
  <w:num w:numId="34">
    <w:abstractNumId w:val="12"/>
  </w:num>
  <w:num w:numId="35">
    <w:abstractNumId w:val="16"/>
  </w:num>
  <w:num w:numId="36">
    <w:abstractNumId w:val="0"/>
  </w:num>
  <w:num w:numId="37">
    <w:abstractNumId w:val="21"/>
  </w:num>
  <w:num w:numId="38">
    <w:abstractNumId w:val="35"/>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odbc"/>
    <w:query w:val="SELECT * FROM S44A3317FILES.PCSFILES.PCCTPFL1 PCCTPFL1 WHERE (PFCTNO = 14352) And (PFCTBS = 1) And (PFCTAS = 1)"/>
  </w:mailMerge>
  <w:doNotTrackFormattin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CD4"/>
    <w:rsid w:val="00021696"/>
    <w:rsid w:val="000276FE"/>
    <w:rsid w:val="000419C5"/>
    <w:rsid w:val="000447AD"/>
    <w:rsid w:val="0005582C"/>
    <w:rsid w:val="00061C42"/>
    <w:rsid w:val="0007417D"/>
    <w:rsid w:val="00080ACB"/>
    <w:rsid w:val="000814C3"/>
    <w:rsid w:val="000A6FDF"/>
    <w:rsid w:val="000B0B65"/>
    <w:rsid w:val="000D1684"/>
    <w:rsid w:val="000E617E"/>
    <w:rsid w:val="000F2EF9"/>
    <w:rsid w:val="000F774E"/>
    <w:rsid w:val="0010175E"/>
    <w:rsid w:val="00123D57"/>
    <w:rsid w:val="00141618"/>
    <w:rsid w:val="00144B5F"/>
    <w:rsid w:val="00181751"/>
    <w:rsid w:val="001A0259"/>
    <w:rsid w:val="001A735A"/>
    <w:rsid w:val="001B5727"/>
    <w:rsid w:val="001D4596"/>
    <w:rsid w:val="001E6494"/>
    <w:rsid w:val="002259CF"/>
    <w:rsid w:val="002409AB"/>
    <w:rsid w:val="0025107F"/>
    <w:rsid w:val="0025528A"/>
    <w:rsid w:val="002718DF"/>
    <w:rsid w:val="002833AE"/>
    <w:rsid w:val="002914A2"/>
    <w:rsid w:val="002A6D53"/>
    <w:rsid w:val="002A7F8A"/>
    <w:rsid w:val="002B769F"/>
    <w:rsid w:val="002C2756"/>
    <w:rsid w:val="002D2F0A"/>
    <w:rsid w:val="002F634A"/>
    <w:rsid w:val="0032256E"/>
    <w:rsid w:val="00326C45"/>
    <w:rsid w:val="00330A56"/>
    <w:rsid w:val="00332A05"/>
    <w:rsid w:val="003402DC"/>
    <w:rsid w:val="00344014"/>
    <w:rsid w:val="00390106"/>
    <w:rsid w:val="003B0791"/>
    <w:rsid w:val="003C7AA7"/>
    <w:rsid w:val="003D167C"/>
    <w:rsid w:val="003D297A"/>
    <w:rsid w:val="003F3B64"/>
    <w:rsid w:val="003F6C46"/>
    <w:rsid w:val="003F756F"/>
    <w:rsid w:val="00425184"/>
    <w:rsid w:val="00434343"/>
    <w:rsid w:val="004346D4"/>
    <w:rsid w:val="00455B87"/>
    <w:rsid w:val="00472FAB"/>
    <w:rsid w:val="00483BDB"/>
    <w:rsid w:val="00486273"/>
    <w:rsid w:val="004A2AF6"/>
    <w:rsid w:val="004B7DE7"/>
    <w:rsid w:val="004C3AD5"/>
    <w:rsid w:val="004E1DFE"/>
    <w:rsid w:val="004F0B55"/>
    <w:rsid w:val="0051074E"/>
    <w:rsid w:val="00513D27"/>
    <w:rsid w:val="00513EFE"/>
    <w:rsid w:val="00523FA6"/>
    <w:rsid w:val="00551FED"/>
    <w:rsid w:val="005866A2"/>
    <w:rsid w:val="005A4C0B"/>
    <w:rsid w:val="005B74F8"/>
    <w:rsid w:val="005D0B25"/>
    <w:rsid w:val="005E2FA3"/>
    <w:rsid w:val="005F6EB6"/>
    <w:rsid w:val="00622C91"/>
    <w:rsid w:val="006374E2"/>
    <w:rsid w:val="00642E83"/>
    <w:rsid w:val="0065300A"/>
    <w:rsid w:val="00655B39"/>
    <w:rsid w:val="006579FB"/>
    <w:rsid w:val="00657BA0"/>
    <w:rsid w:val="00672E7A"/>
    <w:rsid w:val="006734E5"/>
    <w:rsid w:val="00685EF1"/>
    <w:rsid w:val="00686B29"/>
    <w:rsid w:val="006D34B8"/>
    <w:rsid w:val="006E304A"/>
    <w:rsid w:val="006F0798"/>
    <w:rsid w:val="006F1B22"/>
    <w:rsid w:val="006F2AE9"/>
    <w:rsid w:val="006F7273"/>
    <w:rsid w:val="00705EE3"/>
    <w:rsid w:val="007114DA"/>
    <w:rsid w:val="00712781"/>
    <w:rsid w:val="00723031"/>
    <w:rsid w:val="007655DB"/>
    <w:rsid w:val="00771FA2"/>
    <w:rsid w:val="007722BF"/>
    <w:rsid w:val="0079516E"/>
    <w:rsid w:val="007D631B"/>
    <w:rsid w:val="007E1C8C"/>
    <w:rsid w:val="00807D96"/>
    <w:rsid w:val="00827BF9"/>
    <w:rsid w:val="008356D4"/>
    <w:rsid w:val="0084272A"/>
    <w:rsid w:val="008474F2"/>
    <w:rsid w:val="00851DAE"/>
    <w:rsid w:val="008523B8"/>
    <w:rsid w:val="00860C4E"/>
    <w:rsid w:val="00861FC6"/>
    <w:rsid w:val="00862408"/>
    <w:rsid w:val="00874836"/>
    <w:rsid w:val="00877C8A"/>
    <w:rsid w:val="0088338E"/>
    <w:rsid w:val="008837C2"/>
    <w:rsid w:val="00897345"/>
    <w:rsid w:val="008D2A86"/>
    <w:rsid w:val="008F0ACE"/>
    <w:rsid w:val="008F172F"/>
    <w:rsid w:val="009051DD"/>
    <w:rsid w:val="00923D70"/>
    <w:rsid w:val="009313A0"/>
    <w:rsid w:val="009346A7"/>
    <w:rsid w:val="00937014"/>
    <w:rsid w:val="00945557"/>
    <w:rsid w:val="00961C57"/>
    <w:rsid w:val="00965EF4"/>
    <w:rsid w:val="00985618"/>
    <w:rsid w:val="009913E1"/>
    <w:rsid w:val="00997016"/>
    <w:rsid w:val="009B37A8"/>
    <w:rsid w:val="009B443F"/>
    <w:rsid w:val="009B7464"/>
    <w:rsid w:val="009C3479"/>
    <w:rsid w:val="009D2E56"/>
    <w:rsid w:val="009D69C9"/>
    <w:rsid w:val="009E4915"/>
    <w:rsid w:val="009E5EBD"/>
    <w:rsid w:val="009F6DFE"/>
    <w:rsid w:val="00A02F3C"/>
    <w:rsid w:val="00A03713"/>
    <w:rsid w:val="00A072B1"/>
    <w:rsid w:val="00A13AAE"/>
    <w:rsid w:val="00A20997"/>
    <w:rsid w:val="00A21349"/>
    <w:rsid w:val="00A22642"/>
    <w:rsid w:val="00A3376B"/>
    <w:rsid w:val="00A34E02"/>
    <w:rsid w:val="00A45D69"/>
    <w:rsid w:val="00A554A1"/>
    <w:rsid w:val="00A712DA"/>
    <w:rsid w:val="00A86F5D"/>
    <w:rsid w:val="00AA58AD"/>
    <w:rsid w:val="00AA5A52"/>
    <w:rsid w:val="00AB12FA"/>
    <w:rsid w:val="00AC3E70"/>
    <w:rsid w:val="00AD2F79"/>
    <w:rsid w:val="00AD724D"/>
    <w:rsid w:val="00AE1EEA"/>
    <w:rsid w:val="00B03338"/>
    <w:rsid w:val="00B034C2"/>
    <w:rsid w:val="00B109FA"/>
    <w:rsid w:val="00B161F6"/>
    <w:rsid w:val="00B36CD4"/>
    <w:rsid w:val="00B67199"/>
    <w:rsid w:val="00B67390"/>
    <w:rsid w:val="00B75104"/>
    <w:rsid w:val="00B86159"/>
    <w:rsid w:val="00BC4ED9"/>
    <w:rsid w:val="00BC7F59"/>
    <w:rsid w:val="00BD601E"/>
    <w:rsid w:val="00C03ACE"/>
    <w:rsid w:val="00C22BD0"/>
    <w:rsid w:val="00C23CE9"/>
    <w:rsid w:val="00C3686A"/>
    <w:rsid w:val="00C6548C"/>
    <w:rsid w:val="00C726FD"/>
    <w:rsid w:val="00C77DC3"/>
    <w:rsid w:val="00C82318"/>
    <w:rsid w:val="00C91D5B"/>
    <w:rsid w:val="00CB32E9"/>
    <w:rsid w:val="00CB3A01"/>
    <w:rsid w:val="00CD5214"/>
    <w:rsid w:val="00CF697B"/>
    <w:rsid w:val="00D16C40"/>
    <w:rsid w:val="00D2485F"/>
    <w:rsid w:val="00D30E50"/>
    <w:rsid w:val="00D51819"/>
    <w:rsid w:val="00D7040A"/>
    <w:rsid w:val="00D8568F"/>
    <w:rsid w:val="00D94C7E"/>
    <w:rsid w:val="00DC2B21"/>
    <w:rsid w:val="00DE1EAC"/>
    <w:rsid w:val="00DF3C5A"/>
    <w:rsid w:val="00E04C7B"/>
    <w:rsid w:val="00E04CEC"/>
    <w:rsid w:val="00E14F6C"/>
    <w:rsid w:val="00E155BC"/>
    <w:rsid w:val="00E2054E"/>
    <w:rsid w:val="00E2543A"/>
    <w:rsid w:val="00E25E8B"/>
    <w:rsid w:val="00E267F7"/>
    <w:rsid w:val="00E26AAD"/>
    <w:rsid w:val="00E26DDE"/>
    <w:rsid w:val="00E35A98"/>
    <w:rsid w:val="00E577A9"/>
    <w:rsid w:val="00E7459E"/>
    <w:rsid w:val="00E74C9F"/>
    <w:rsid w:val="00E85B1E"/>
    <w:rsid w:val="00E8687A"/>
    <w:rsid w:val="00E92BC0"/>
    <w:rsid w:val="00E93E36"/>
    <w:rsid w:val="00EA00BE"/>
    <w:rsid w:val="00EA06A8"/>
    <w:rsid w:val="00EA6834"/>
    <w:rsid w:val="00EB55AB"/>
    <w:rsid w:val="00ED4B94"/>
    <w:rsid w:val="00ED51E5"/>
    <w:rsid w:val="00ED7336"/>
    <w:rsid w:val="00F05286"/>
    <w:rsid w:val="00F073BC"/>
    <w:rsid w:val="00F21FBA"/>
    <w:rsid w:val="00F26174"/>
    <w:rsid w:val="00F261F4"/>
    <w:rsid w:val="00F340CB"/>
    <w:rsid w:val="00F426AF"/>
    <w:rsid w:val="00F51603"/>
    <w:rsid w:val="00F657AC"/>
    <w:rsid w:val="00F81023"/>
    <w:rsid w:val="00F904E3"/>
    <w:rsid w:val="00F96024"/>
    <w:rsid w:val="00F9774C"/>
    <w:rsid w:val="00FB36E5"/>
    <w:rsid w:val="00FD0AD0"/>
    <w:rsid w:val="00FF7B3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2C11F1D"/>
  <w15:chartTrackingRefBased/>
  <w15:docId w15:val="{DB495AD5-576A-4E35-B410-BDC75943A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76B"/>
    <w:pPr>
      <w:jc w:val="both"/>
    </w:pPr>
    <w:rPr>
      <w:rFonts w:ascii="Arial" w:hAnsi="Arial"/>
      <w:lang w:val="en-US" w:eastAsia="en-GB"/>
    </w:rPr>
  </w:style>
  <w:style w:type="paragraph" w:styleId="Heading1">
    <w:name w:val="heading 1"/>
    <w:basedOn w:val="Normal"/>
    <w:next w:val="Normal"/>
    <w:qFormat/>
    <w:pPr>
      <w:keepNext/>
      <w:numPr>
        <w:numId w:val="13"/>
      </w:numPr>
      <w:spacing w:before="60" w:after="60"/>
      <w:outlineLvl w:val="0"/>
    </w:pPr>
    <w:rPr>
      <w:b/>
      <w:sz w:val="16"/>
    </w:rPr>
  </w:style>
  <w:style w:type="paragraph" w:styleId="Heading2">
    <w:name w:val="heading 2"/>
    <w:basedOn w:val="Normal"/>
    <w:next w:val="Normal"/>
    <w:qFormat/>
    <w:pPr>
      <w:keepNext/>
      <w:numPr>
        <w:ilvl w:val="1"/>
        <w:numId w:val="13"/>
      </w:numPr>
      <w:spacing w:before="60" w:after="60"/>
      <w:jc w:val="center"/>
      <w:outlineLvl w:val="1"/>
    </w:pPr>
    <w:rPr>
      <w:b/>
      <w:color w:val="FFFFFF"/>
      <w:sz w:val="16"/>
    </w:rPr>
  </w:style>
  <w:style w:type="paragraph" w:styleId="Heading3">
    <w:name w:val="heading 3"/>
    <w:basedOn w:val="Normal"/>
    <w:next w:val="Normal"/>
    <w:qFormat/>
    <w:pPr>
      <w:keepNext/>
      <w:numPr>
        <w:ilvl w:val="2"/>
        <w:numId w:val="13"/>
      </w:numPr>
      <w:spacing w:before="60" w:after="60"/>
      <w:jc w:val="lef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Indent3">
    <w:name w:val="Body Text Indent 3"/>
    <w:basedOn w:val="Normal"/>
    <w:rsid w:val="00EA00BE"/>
    <w:pPr>
      <w:ind w:left="709" w:hanging="709"/>
    </w:pPr>
    <w:rPr>
      <w:sz w:val="28"/>
      <w:lang w:val="en-AU"/>
    </w:rPr>
  </w:style>
  <w:style w:type="character" w:styleId="PageNumber">
    <w:name w:val="page number"/>
    <w:basedOn w:val="DefaultParagraphFont"/>
    <w:rsid w:val="009B37A8"/>
  </w:style>
  <w:style w:type="numbering" w:styleId="1ai">
    <w:name w:val="Outline List 1"/>
    <w:basedOn w:val="NoList"/>
    <w:rsid w:val="009B37A8"/>
    <w:pPr>
      <w:numPr>
        <w:numId w:val="14"/>
      </w:numPr>
    </w:pPr>
  </w:style>
  <w:style w:type="paragraph" w:styleId="BodyText3">
    <w:name w:val="Body Text 3"/>
    <w:basedOn w:val="Normal"/>
    <w:rsid w:val="00FB36E5"/>
    <w:pPr>
      <w:spacing w:after="120"/>
      <w:jc w:val="left"/>
    </w:pPr>
    <w:rPr>
      <w:rFonts w:ascii="Times New Roman" w:hAnsi="Times New Roman"/>
      <w:sz w:val="16"/>
      <w:szCs w:val="16"/>
      <w:lang w:val="en-AU"/>
    </w:rPr>
  </w:style>
  <w:style w:type="paragraph" w:styleId="BalloonText">
    <w:name w:val="Balloon Text"/>
    <w:basedOn w:val="Normal"/>
    <w:link w:val="BalloonTextChar"/>
    <w:uiPriority w:val="99"/>
    <w:semiHidden/>
    <w:unhideWhenUsed/>
    <w:rsid w:val="006F7273"/>
    <w:rPr>
      <w:rFonts w:ascii="Tahoma" w:hAnsi="Tahoma" w:cs="Tahoma"/>
      <w:sz w:val="16"/>
      <w:szCs w:val="16"/>
    </w:rPr>
  </w:style>
  <w:style w:type="character" w:customStyle="1" w:styleId="BalloonTextChar">
    <w:name w:val="Balloon Text Char"/>
    <w:link w:val="BalloonText"/>
    <w:uiPriority w:val="99"/>
    <w:semiHidden/>
    <w:rsid w:val="006F7273"/>
    <w:rPr>
      <w:rFonts w:ascii="Tahoma" w:hAnsi="Tahoma" w:cs="Tahoma"/>
      <w:sz w:val="16"/>
      <w:szCs w:val="16"/>
      <w:lang w:val="en-US"/>
    </w:rPr>
  </w:style>
  <w:style w:type="character" w:customStyle="1" w:styleId="FooterChar">
    <w:name w:val="Footer Char"/>
    <w:link w:val="Footer"/>
    <w:uiPriority w:val="99"/>
    <w:rsid w:val="00F073BC"/>
    <w:rPr>
      <w:rFonts w:ascii="Arial" w:hAnsi="Arial"/>
      <w:lang w:val="en-US"/>
    </w:rPr>
  </w:style>
  <w:style w:type="character" w:styleId="CommentReference">
    <w:name w:val="annotation reference"/>
    <w:semiHidden/>
    <w:unhideWhenUsed/>
    <w:rsid w:val="0051074E"/>
    <w:rPr>
      <w:sz w:val="16"/>
      <w:szCs w:val="16"/>
    </w:rPr>
  </w:style>
  <w:style w:type="paragraph" w:styleId="CommentText">
    <w:name w:val="annotation text"/>
    <w:basedOn w:val="Normal"/>
    <w:link w:val="CommentTextChar"/>
    <w:uiPriority w:val="99"/>
    <w:semiHidden/>
    <w:unhideWhenUsed/>
    <w:rsid w:val="0051074E"/>
  </w:style>
  <w:style w:type="character" w:customStyle="1" w:styleId="CommentTextChar">
    <w:name w:val="Comment Text Char"/>
    <w:link w:val="CommentText"/>
    <w:uiPriority w:val="99"/>
    <w:semiHidden/>
    <w:rsid w:val="0051074E"/>
    <w:rPr>
      <w:rFonts w:ascii="Arial" w:hAnsi="Arial"/>
      <w:lang w:val="en-US"/>
    </w:rPr>
  </w:style>
  <w:style w:type="paragraph" w:styleId="CommentSubject">
    <w:name w:val="annotation subject"/>
    <w:basedOn w:val="CommentText"/>
    <w:next w:val="CommentText"/>
    <w:link w:val="CommentSubjectChar"/>
    <w:uiPriority w:val="99"/>
    <w:semiHidden/>
    <w:unhideWhenUsed/>
    <w:rsid w:val="0051074E"/>
    <w:rPr>
      <w:b/>
      <w:bCs/>
    </w:rPr>
  </w:style>
  <w:style w:type="character" w:customStyle="1" w:styleId="CommentSubjectChar">
    <w:name w:val="Comment Subject Char"/>
    <w:link w:val="CommentSubject"/>
    <w:uiPriority w:val="99"/>
    <w:semiHidden/>
    <w:rsid w:val="0051074E"/>
    <w:rPr>
      <w:rFonts w:ascii="Arial" w:hAnsi="Arial"/>
      <w:b/>
      <w:bCs/>
      <w:lang w:val="en-US"/>
    </w:rPr>
  </w:style>
  <w:style w:type="character" w:styleId="Hyperlink">
    <w:name w:val="Hyperlink"/>
    <w:uiPriority w:val="99"/>
    <w:unhideWhenUsed/>
    <w:rsid w:val="00486273"/>
    <w:rPr>
      <w:color w:val="0563C1"/>
      <w:u w:val="single"/>
    </w:rPr>
  </w:style>
  <w:style w:type="character" w:customStyle="1" w:styleId="UnresolvedMention1">
    <w:name w:val="Unresolved Mention1"/>
    <w:uiPriority w:val="99"/>
    <w:semiHidden/>
    <w:unhideWhenUsed/>
    <w:rsid w:val="00486273"/>
    <w:rPr>
      <w:color w:val="605E5C"/>
      <w:shd w:val="clear" w:color="auto" w:fill="E1DFDD"/>
    </w:rPr>
  </w:style>
  <w:style w:type="paragraph" w:styleId="ListParagraph">
    <w:name w:val="List Paragraph"/>
    <w:basedOn w:val="Normal"/>
    <w:uiPriority w:val="34"/>
    <w:qFormat/>
    <w:rsid w:val="008523B8"/>
    <w:pPr>
      <w:ind w:left="720"/>
      <w:contextualSpacing/>
    </w:pPr>
  </w:style>
  <w:style w:type="character" w:styleId="Strong">
    <w:name w:val="Strong"/>
    <w:uiPriority w:val="22"/>
    <w:qFormat/>
    <w:rsid w:val="008837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732830">
      <w:bodyDiv w:val="1"/>
      <w:marLeft w:val="0"/>
      <w:marRight w:val="0"/>
      <w:marTop w:val="0"/>
      <w:marBottom w:val="0"/>
      <w:divBdr>
        <w:top w:val="none" w:sz="0" w:space="0" w:color="auto"/>
        <w:left w:val="none" w:sz="0" w:space="0" w:color="auto"/>
        <w:bottom w:val="none" w:sz="0" w:space="0" w:color="auto"/>
        <w:right w:val="none" w:sz="0" w:space="0" w:color="auto"/>
      </w:divBdr>
    </w:div>
    <w:div w:id="122737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r\AppData\Local\Microsoft\Windows\INetCache\Content.Outlook\9WGJOL6W\DG%20GLOBAL%20Hire%20Contract%202020.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BBE58FA12F95E45B5D3C24EB0BD6FA1" ma:contentTypeVersion="13" ma:contentTypeDescription="Create a new document." ma:contentTypeScope="" ma:versionID="ebe2de0ca86135f09dfbb3e5e71e8064">
  <xsd:schema xmlns:xsd="http://www.w3.org/2001/XMLSchema" xmlns:xs="http://www.w3.org/2001/XMLSchema" xmlns:p="http://schemas.microsoft.com/office/2006/metadata/properties" xmlns:ns2="fda0cfc4-fd0f-4e20-9d99-1672cdcb4c2f" xmlns:ns3="4b36267d-667c-41e2-bf31-014a3a52fefe" targetNamespace="http://schemas.microsoft.com/office/2006/metadata/properties" ma:root="true" ma:fieldsID="57dfb0778f75955f77de2ee953814cfd" ns2:_="" ns3:_="">
    <xsd:import namespace="fda0cfc4-fd0f-4e20-9d99-1672cdcb4c2f"/>
    <xsd:import namespace="4b36267d-667c-41e2-bf31-014a3a52fe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a0cfc4-fd0f-4e20-9d99-1672cdcb4c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36267d-667c-41e2-bf31-014a3a52fef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D97712-E6C9-496D-A937-40DBD3DACD45}">
  <ds:schemaRefs>
    <ds:schemaRef ds:uri="http://schemas.openxmlformats.org/officeDocument/2006/bibliography"/>
  </ds:schemaRefs>
</ds:datastoreItem>
</file>

<file path=customXml/itemProps2.xml><?xml version="1.0" encoding="utf-8"?>
<ds:datastoreItem xmlns:ds="http://schemas.openxmlformats.org/officeDocument/2006/customXml" ds:itemID="{FA5B1B94-D0D3-48D1-BDBF-6124E68CF0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a0cfc4-fd0f-4e20-9d99-1672cdcb4c2f"/>
    <ds:schemaRef ds:uri="4b36267d-667c-41e2-bf31-014a3a52fe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DDFD52-3563-4942-875B-15B6DB2CB9FE}">
  <ds:schemaRefs>
    <ds:schemaRef ds:uri="http://schemas.microsoft.com/sharepoint/v3/contenttype/forms"/>
  </ds:schemaRefs>
</ds:datastoreItem>
</file>

<file path=customXml/itemProps4.xml><?xml version="1.0" encoding="utf-8"?>
<ds:datastoreItem xmlns:ds="http://schemas.openxmlformats.org/officeDocument/2006/customXml" ds:itemID="{7F563AC7-C723-4BF2-9D81-D041284CEC58}">
  <ds:schemaRefs>
    <ds:schemaRef ds:uri="http://purl.org/dc/elements/1.1/"/>
    <ds:schemaRef ds:uri="http://www.w3.org/XML/1998/namespace"/>
    <ds:schemaRef ds:uri="http://purl.org/dc/dcmitype/"/>
    <ds:schemaRef ds:uri="fda0cfc4-fd0f-4e20-9d99-1672cdcb4c2f"/>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4b36267d-667c-41e2-bf31-014a3a52fef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DG GLOBAL Hire Contract 2020</Template>
  <TotalTime>3</TotalTime>
  <Pages>8</Pages>
  <Words>7747</Words>
  <Characters>39139</Characters>
  <Application>Microsoft Office Word</Application>
  <DocSecurity>4</DocSecurity>
  <Lines>326</Lines>
  <Paragraphs>93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lpstr>
    </vt:vector>
  </TitlesOfParts>
  <Company>Dawsonrentals P.C.S.</Company>
  <LinksUpToDate>false</LinksUpToDate>
  <CharactersWithSpaces>46793</CharactersWithSpaces>
  <SharedDoc>false</SharedDoc>
  <HLinks>
    <vt:vector size="6" baseType="variant">
      <vt:variant>
        <vt:i4>2097178</vt:i4>
      </vt:variant>
      <vt:variant>
        <vt:i4>0</vt:i4>
      </vt:variant>
      <vt:variant>
        <vt:i4>0</vt:i4>
      </vt:variant>
      <vt:variant>
        <vt:i4>5</vt:i4>
      </vt:variant>
      <vt:variant>
        <vt:lpwstr>mailto:info@dgglobal.org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Bernhard Reto</dc:creator>
  <cp:keywords/>
  <cp:lastModifiedBy>Brian Wynne</cp:lastModifiedBy>
  <cp:revision>2</cp:revision>
  <cp:lastPrinted>2020-11-20T13:00:00Z</cp:lastPrinted>
  <dcterms:created xsi:type="dcterms:W3CDTF">2021-10-28T19:02:00Z</dcterms:created>
  <dcterms:modified xsi:type="dcterms:W3CDTF">2021-10-28T19:02:00Z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0x010100EBBE58FA12F95E45B5D3C24EB0BD6FA1</vt:lpwstr>
  </property>
</Properties>
</file>